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1C50" w14:textId="7CC7DD2F" w:rsidR="003B6BEF" w:rsidRDefault="003B6BEF" w:rsidP="003B6BEF">
      <w:pPr>
        <w:jc w:val="center"/>
        <w:rPr>
          <w:rFonts w:ascii="ＭＳ Ｐゴシック" w:eastAsia="ＭＳ Ｐゴシック" w:hAnsi="ＭＳ Ｐゴシック"/>
          <w:color w:val="000000" w:themeColor="text1"/>
          <w:sz w:val="48"/>
          <w:szCs w:val="48"/>
        </w:rPr>
      </w:pPr>
      <w:bookmarkStart w:id="0" w:name="_Hlk100567769"/>
    </w:p>
    <w:p w14:paraId="1A7D478B" w14:textId="532E4F86" w:rsidR="003B6BEF" w:rsidRDefault="003B6BEF" w:rsidP="003B6BEF">
      <w:pPr>
        <w:jc w:val="center"/>
        <w:rPr>
          <w:rFonts w:ascii="ＭＳ Ｐゴシック" w:eastAsia="ＭＳ Ｐゴシック" w:hAnsi="ＭＳ Ｐゴシック"/>
          <w:color w:val="000000" w:themeColor="text1"/>
          <w:sz w:val="48"/>
          <w:szCs w:val="48"/>
        </w:rPr>
      </w:pPr>
    </w:p>
    <w:p w14:paraId="32ADB214" w14:textId="4C958068" w:rsidR="003B6BEF" w:rsidRDefault="003B6BEF" w:rsidP="003B6BEF">
      <w:pPr>
        <w:jc w:val="center"/>
        <w:rPr>
          <w:rFonts w:ascii="ＭＳ Ｐゴシック" w:eastAsia="ＭＳ Ｐゴシック" w:hAnsi="ＭＳ Ｐゴシック"/>
          <w:color w:val="000000" w:themeColor="text1"/>
          <w:sz w:val="48"/>
          <w:szCs w:val="48"/>
        </w:rPr>
      </w:pPr>
    </w:p>
    <w:p w14:paraId="1E6BF923" w14:textId="2F418803" w:rsidR="003B6BEF" w:rsidRDefault="003B6BEF" w:rsidP="003B6BEF">
      <w:pPr>
        <w:jc w:val="center"/>
        <w:rPr>
          <w:rFonts w:ascii="ＭＳ Ｐゴシック" w:eastAsia="ＭＳ Ｐゴシック" w:hAnsi="ＭＳ Ｐゴシック"/>
          <w:color w:val="000000" w:themeColor="text1"/>
          <w:sz w:val="48"/>
          <w:szCs w:val="48"/>
        </w:rPr>
      </w:pPr>
    </w:p>
    <w:p w14:paraId="714515C8" w14:textId="3C21009A" w:rsidR="003B6BEF" w:rsidRPr="00D73010" w:rsidRDefault="003B6BEF" w:rsidP="003B6BEF">
      <w:pPr>
        <w:jc w:val="center"/>
        <w:rPr>
          <w:rFonts w:ascii="ＭＳ Ｐゴシック" w:eastAsia="ＭＳ Ｐゴシック" w:hAnsi="ＭＳ Ｐゴシック"/>
          <w:color w:val="000000" w:themeColor="text1"/>
          <w:sz w:val="48"/>
          <w:szCs w:val="48"/>
        </w:rPr>
      </w:pPr>
      <w:r w:rsidRPr="00D73010">
        <w:rPr>
          <w:rFonts w:ascii="ＭＳ Ｐゴシック" w:eastAsia="ＭＳ Ｐゴシック" w:hAnsi="ＭＳ Ｐゴシック" w:hint="eastAsia"/>
          <w:color w:val="000000" w:themeColor="text1"/>
          <w:sz w:val="48"/>
          <w:szCs w:val="48"/>
        </w:rPr>
        <w:t>院内感染対策</w:t>
      </w:r>
      <w:r>
        <w:rPr>
          <w:rFonts w:ascii="ＭＳ Ｐゴシック" w:eastAsia="ＭＳ Ｐゴシック" w:hAnsi="ＭＳ Ｐゴシック" w:hint="eastAsia"/>
          <w:color w:val="000000" w:themeColor="text1"/>
          <w:sz w:val="48"/>
          <w:szCs w:val="48"/>
        </w:rPr>
        <w:t>マニュアル</w:t>
      </w:r>
    </w:p>
    <w:bookmarkEnd w:id="0"/>
    <w:p w14:paraId="02618901" w14:textId="77777777" w:rsidR="003B6BEF" w:rsidRPr="006F479F" w:rsidRDefault="003B6BEF" w:rsidP="006F479F">
      <w:pPr>
        <w:ind w:firstLineChars="3000" w:firstLine="6600"/>
        <w:jc w:val="left"/>
        <w:rPr>
          <w:rFonts w:ascii="ＭＳ Ｐゴシック" w:eastAsia="ＭＳ Ｐゴシック" w:hAnsi="ＭＳ Ｐゴシック"/>
          <w:color w:val="000000" w:themeColor="text1"/>
          <w:sz w:val="22"/>
          <w:szCs w:val="22"/>
        </w:rPr>
      </w:pPr>
    </w:p>
    <w:p w14:paraId="72D19BD7" w14:textId="11006BC8" w:rsidR="003B6BEF" w:rsidRPr="006F479F" w:rsidRDefault="006F479F" w:rsidP="006F479F">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sidRPr="006F479F">
        <w:rPr>
          <w:rFonts w:ascii="ＭＳ Ｐゴシック" w:eastAsia="ＭＳ Ｐゴシック" w:hAnsi="ＭＳ Ｐゴシック" w:hint="eastAsia"/>
          <w:color w:val="000000" w:themeColor="text1"/>
          <w:szCs w:val="24"/>
        </w:rPr>
        <w:t>・総論</w:t>
      </w:r>
    </w:p>
    <w:p w14:paraId="7AB7D5C8" w14:textId="58339000" w:rsidR="006F479F" w:rsidRPr="006F479F" w:rsidRDefault="006F479F" w:rsidP="006F479F">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sidRPr="006F479F">
        <w:rPr>
          <w:rFonts w:ascii="ＭＳ Ｐゴシック" w:eastAsia="ＭＳ Ｐゴシック" w:hAnsi="ＭＳ Ｐゴシック" w:hint="eastAsia"/>
          <w:color w:val="000000" w:themeColor="text1"/>
          <w:szCs w:val="24"/>
        </w:rPr>
        <w:t>・各論</w:t>
      </w:r>
    </w:p>
    <w:p w14:paraId="2DF02025" w14:textId="337A4271" w:rsidR="006F479F" w:rsidRPr="006F479F" w:rsidRDefault="006F479F" w:rsidP="006F479F">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hint="eastAsia"/>
          <w:color w:val="000000" w:themeColor="text1"/>
          <w:szCs w:val="24"/>
        </w:rPr>
        <w:t xml:space="preserve">　</w:t>
      </w:r>
      <w:r w:rsidRPr="006F479F">
        <w:rPr>
          <w:rFonts w:ascii="ＭＳ Ｐゴシック" w:eastAsia="ＭＳ Ｐゴシック" w:hAnsi="ＭＳ Ｐゴシック" w:hint="eastAsia"/>
          <w:color w:val="000000" w:themeColor="text1"/>
          <w:szCs w:val="24"/>
        </w:rPr>
        <w:t>1．手指衛生</w:t>
      </w:r>
    </w:p>
    <w:p w14:paraId="00931F3E" w14:textId="7453B866" w:rsidR="006F479F" w:rsidRPr="006F479F" w:rsidRDefault="006F479F" w:rsidP="006F479F">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hint="eastAsia"/>
          <w:color w:val="000000" w:themeColor="text1"/>
          <w:szCs w:val="24"/>
        </w:rPr>
        <w:t xml:space="preserve">　</w:t>
      </w:r>
      <w:r w:rsidRPr="006F479F">
        <w:rPr>
          <w:rFonts w:ascii="ＭＳ Ｐゴシック" w:eastAsia="ＭＳ Ｐゴシック" w:hAnsi="ＭＳ Ｐゴシック" w:hint="eastAsia"/>
          <w:color w:val="000000" w:themeColor="text1"/>
          <w:szCs w:val="24"/>
        </w:rPr>
        <w:t>2．手袋</w:t>
      </w:r>
    </w:p>
    <w:p w14:paraId="2CCFF08D" w14:textId="4AD6089B" w:rsidR="006F479F" w:rsidRPr="006F479F" w:rsidRDefault="006F479F" w:rsidP="006F479F">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hint="eastAsia"/>
          <w:color w:val="000000" w:themeColor="text1"/>
          <w:szCs w:val="24"/>
        </w:rPr>
        <w:t xml:space="preserve">　</w:t>
      </w:r>
      <w:r w:rsidRPr="006F479F">
        <w:rPr>
          <w:rFonts w:ascii="ＭＳ Ｐゴシック" w:eastAsia="ＭＳ Ｐゴシック" w:hAnsi="ＭＳ Ｐゴシック" w:hint="eastAsia"/>
          <w:color w:val="000000" w:themeColor="text1"/>
          <w:szCs w:val="24"/>
        </w:rPr>
        <w:t>3．個人的防護用具（PPE)</w:t>
      </w:r>
    </w:p>
    <w:p w14:paraId="019A9076" w14:textId="1014FD5A" w:rsidR="006F479F" w:rsidRPr="006F479F" w:rsidRDefault="006F479F" w:rsidP="006F479F">
      <w:pPr>
        <w:jc w:val="left"/>
        <w:rPr>
          <w:rFonts w:ascii="ＭＳ Ｐゴシック" w:eastAsia="ＭＳ Ｐゴシック" w:hAnsi="ＭＳ Ｐゴシック"/>
          <w:kern w:val="0"/>
          <w:szCs w:val="24"/>
        </w:rPr>
      </w:pP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hint="eastAsia"/>
          <w:color w:val="000000" w:themeColor="text1"/>
          <w:szCs w:val="24"/>
        </w:rPr>
        <w:t xml:space="preserve">　</w:t>
      </w:r>
      <w:r w:rsidRPr="006F479F">
        <w:rPr>
          <w:rFonts w:ascii="ＭＳ Ｐゴシック" w:eastAsia="ＭＳ Ｐゴシック" w:hAnsi="ＭＳ Ｐゴシック" w:hint="eastAsia"/>
          <w:color w:val="000000" w:themeColor="text1"/>
          <w:szCs w:val="24"/>
        </w:rPr>
        <w:t>4．</w:t>
      </w:r>
      <w:r w:rsidRPr="006F479F">
        <w:rPr>
          <w:rFonts w:ascii="ＭＳ Ｐゴシック" w:eastAsia="ＭＳ Ｐゴシック" w:hAnsi="ＭＳ Ｐゴシック" w:hint="eastAsia"/>
          <w:kern w:val="0"/>
          <w:szCs w:val="24"/>
        </w:rPr>
        <w:t>医用器具・器材</w:t>
      </w:r>
    </w:p>
    <w:p w14:paraId="39232B9A" w14:textId="382D7AB0" w:rsidR="006F479F" w:rsidRPr="006F479F" w:rsidRDefault="006F479F" w:rsidP="006F479F">
      <w:pPr>
        <w:jc w:val="left"/>
        <w:rPr>
          <w:rFonts w:ascii="ＭＳ Ｐゴシック" w:eastAsia="ＭＳ Ｐゴシック" w:hAnsi="ＭＳ Ｐゴシック"/>
          <w:kern w:val="0"/>
          <w:szCs w:val="24"/>
        </w:rPr>
      </w:pPr>
      <w:r>
        <w:rPr>
          <w:rFonts w:ascii="ＭＳ Ｐゴシック" w:eastAsia="ＭＳ Ｐゴシック" w:hAnsi="ＭＳ Ｐゴシック"/>
          <w:kern w:val="0"/>
          <w:szCs w:val="24"/>
        </w:rPr>
        <w:tab/>
      </w:r>
      <w:r>
        <w:rPr>
          <w:rFonts w:ascii="ＭＳ Ｐゴシック" w:eastAsia="ＭＳ Ｐゴシック" w:hAnsi="ＭＳ Ｐゴシック"/>
          <w:kern w:val="0"/>
          <w:szCs w:val="24"/>
        </w:rPr>
        <w:tab/>
      </w:r>
      <w:r>
        <w:rPr>
          <w:rFonts w:ascii="ＭＳ Ｐゴシック" w:eastAsia="ＭＳ Ｐゴシック" w:hAnsi="ＭＳ Ｐゴシック"/>
          <w:kern w:val="0"/>
          <w:szCs w:val="24"/>
        </w:rPr>
        <w:tab/>
      </w:r>
      <w:r>
        <w:rPr>
          <w:rFonts w:ascii="ＭＳ Ｐゴシック" w:eastAsia="ＭＳ Ｐゴシック" w:hAnsi="ＭＳ Ｐゴシック"/>
          <w:kern w:val="0"/>
          <w:szCs w:val="24"/>
        </w:rPr>
        <w:tab/>
      </w:r>
      <w:r>
        <w:rPr>
          <w:rFonts w:ascii="ＭＳ Ｐゴシック" w:eastAsia="ＭＳ Ｐゴシック" w:hAnsi="ＭＳ Ｐゴシック" w:hint="eastAsia"/>
          <w:kern w:val="0"/>
          <w:szCs w:val="24"/>
        </w:rPr>
        <w:t xml:space="preserve">　</w:t>
      </w:r>
      <w:r w:rsidRPr="006F479F">
        <w:rPr>
          <w:rFonts w:ascii="ＭＳ Ｐゴシック" w:eastAsia="ＭＳ Ｐゴシック" w:hAnsi="ＭＳ Ｐゴシック" w:hint="eastAsia"/>
          <w:kern w:val="0"/>
          <w:szCs w:val="24"/>
        </w:rPr>
        <w:t>5．リネン類</w:t>
      </w:r>
    </w:p>
    <w:p w14:paraId="084065FF" w14:textId="345F3864" w:rsidR="006F479F" w:rsidRPr="006F479F" w:rsidRDefault="006F479F" w:rsidP="006F479F">
      <w:pPr>
        <w:jc w:val="left"/>
        <w:rPr>
          <w:rFonts w:ascii="ＭＳ Ｐゴシック" w:eastAsia="ＭＳ Ｐゴシック" w:hAnsi="ＭＳ Ｐゴシック" w:hint="eastAsia"/>
          <w:color w:val="000000" w:themeColor="text1"/>
          <w:szCs w:val="24"/>
        </w:rPr>
      </w:pPr>
      <w:r>
        <w:rPr>
          <w:rFonts w:ascii="ＭＳ Ｐゴシック" w:eastAsia="ＭＳ Ｐゴシック" w:hAnsi="ＭＳ Ｐゴシック"/>
          <w:kern w:val="0"/>
          <w:szCs w:val="24"/>
        </w:rPr>
        <w:tab/>
      </w:r>
      <w:r>
        <w:rPr>
          <w:rFonts w:ascii="ＭＳ Ｐゴシック" w:eastAsia="ＭＳ Ｐゴシック" w:hAnsi="ＭＳ Ｐゴシック"/>
          <w:kern w:val="0"/>
          <w:szCs w:val="24"/>
        </w:rPr>
        <w:tab/>
      </w:r>
      <w:r>
        <w:rPr>
          <w:rFonts w:ascii="ＭＳ Ｐゴシック" w:eastAsia="ＭＳ Ｐゴシック" w:hAnsi="ＭＳ Ｐゴシック"/>
          <w:kern w:val="0"/>
          <w:szCs w:val="24"/>
        </w:rPr>
        <w:tab/>
      </w:r>
      <w:r>
        <w:rPr>
          <w:rFonts w:ascii="ＭＳ Ｐゴシック" w:eastAsia="ＭＳ Ｐゴシック" w:hAnsi="ＭＳ Ｐゴシック"/>
          <w:kern w:val="0"/>
          <w:szCs w:val="24"/>
        </w:rPr>
        <w:tab/>
      </w:r>
      <w:r>
        <w:rPr>
          <w:rFonts w:ascii="ＭＳ Ｐゴシック" w:eastAsia="ＭＳ Ｐゴシック" w:hAnsi="ＭＳ Ｐゴシック" w:hint="eastAsia"/>
          <w:kern w:val="0"/>
          <w:szCs w:val="24"/>
        </w:rPr>
        <w:t xml:space="preserve">　</w:t>
      </w:r>
      <w:r w:rsidRPr="006F479F">
        <w:rPr>
          <w:rFonts w:ascii="ＭＳ Ｐゴシック" w:eastAsia="ＭＳ Ｐゴシック" w:hAnsi="ＭＳ Ｐゴシック" w:hint="eastAsia"/>
          <w:kern w:val="0"/>
          <w:szCs w:val="24"/>
        </w:rPr>
        <w:t>6．</w:t>
      </w:r>
      <w:r w:rsidRPr="006F479F">
        <w:rPr>
          <w:rFonts w:ascii="ＭＳ Ｐゴシック" w:eastAsia="ＭＳ Ｐゴシック" w:hAnsi="ＭＳ Ｐゴシック" w:hint="eastAsia"/>
          <w:kern w:val="0"/>
          <w:szCs w:val="24"/>
        </w:rPr>
        <w:t>血管内留置カテーテル関連感染対策</w:t>
      </w:r>
    </w:p>
    <w:p w14:paraId="6E5474F3" w14:textId="75761C70" w:rsidR="003B6BEF" w:rsidRPr="006F479F" w:rsidRDefault="006F479F" w:rsidP="006F479F">
      <w:pPr>
        <w:jc w:val="left"/>
        <w:rPr>
          <w:rFonts w:ascii="ＭＳ Ｐゴシック" w:eastAsia="ＭＳ Ｐゴシック" w:hAnsi="ＭＳ Ｐゴシック"/>
          <w:kern w:val="0"/>
          <w:szCs w:val="24"/>
        </w:rPr>
      </w:pP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hint="eastAsia"/>
          <w:color w:val="000000" w:themeColor="text1"/>
          <w:szCs w:val="24"/>
        </w:rPr>
        <w:t xml:space="preserve">　</w:t>
      </w:r>
      <w:r w:rsidRPr="006F479F">
        <w:rPr>
          <w:rFonts w:ascii="ＭＳ Ｐゴシック" w:eastAsia="ＭＳ Ｐゴシック" w:hAnsi="ＭＳ Ｐゴシック" w:hint="eastAsia"/>
          <w:color w:val="000000" w:themeColor="text1"/>
          <w:szCs w:val="24"/>
        </w:rPr>
        <w:t>7．</w:t>
      </w:r>
      <w:r w:rsidRPr="006F479F">
        <w:rPr>
          <w:rFonts w:ascii="ＭＳ Ｐゴシック" w:eastAsia="ＭＳ Ｐゴシック" w:hAnsi="ＭＳ Ｐゴシック" w:hint="eastAsia"/>
          <w:kern w:val="0"/>
          <w:szCs w:val="24"/>
        </w:rPr>
        <w:t>尿路カテーテル関連感染対策</w:t>
      </w:r>
    </w:p>
    <w:p w14:paraId="27D6E701" w14:textId="3FC1E02A" w:rsidR="006F479F" w:rsidRPr="006F479F" w:rsidRDefault="006F479F" w:rsidP="006F479F">
      <w:pPr>
        <w:jc w:val="left"/>
        <w:rPr>
          <w:rFonts w:ascii="ＭＳ Ｐゴシック" w:eastAsia="ＭＳ Ｐゴシック" w:hAnsi="ＭＳ Ｐゴシック"/>
          <w:kern w:val="0"/>
          <w:szCs w:val="24"/>
        </w:rPr>
      </w:pPr>
      <w:r>
        <w:rPr>
          <w:rFonts w:ascii="ＭＳ Ｐゴシック" w:eastAsia="ＭＳ Ｐゴシック" w:hAnsi="ＭＳ Ｐゴシック"/>
          <w:kern w:val="0"/>
          <w:szCs w:val="24"/>
        </w:rPr>
        <w:tab/>
      </w:r>
      <w:r>
        <w:rPr>
          <w:rFonts w:ascii="ＭＳ Ｐゴシック" w:eastAsia="ＭＳ Ｐゴシック" w:hAnsi="ＭＳ Ｐゴシック"/>
          <w:kern w:val="0"/>
          <w:szCs w:val="24"/>
        </w:rPr>
        <w:tab/>
      </w:r>
      <w:r>
        <w:rPr>
          <w:rFonts w:ascii="ＭＳ Ｐゴシック" w:eastAsia="ＭＳ Ｐゴシック" w:hAnsi="ＭＳ Ｐゴシック"/>
          <w:kern w:val="0"/>
          <w:szCs w:val="24"/>
        </w:rPr>
        <w:tab/>
      </w:r>
      <w:r>
        <w:rPr>
          <w:rFonts w:ascii="ＭＳ Ｐゴシック" w:eastAsia="ＭＳ Ｐゴシック" w:hAnsi="ＭＳ Ｐゴシック"/>
          <w:kern w:val="0"/>
          <w:szCs w:val="24"/>
        </w:rPr>
        <w:tab/>
      </w:r>
      <w:r>
        <w:rPr>
          <w:rFonts w:ascii="ＭＳ Ｐゴシック" w:eastAsia="ＭＳ Ｐゴシック" w:hAnsi="ＭＳ Ｐゴシック" w:hint="eastAsia"/>
          <w:kern w:val="0"/>
          <w:szCs w:val="24"/>
        </w:rPr>
        <w:t xml:space="preserve">　</w:t>
      </w:r>
      <w:r w:rsidRPr="006F479F">
        <w:rPr>
          <w:rFonts w:ascii="ＭＳ Ｐゴシック" w:eastAsia="ＭＳ Ｐゴシック" w:hAnsi="ＭＳ Ｐゴシック" w:hint="eastAsia"/>
          <w:kern w:val="0"/>
          <w:szCs w:val="24"/>
        </w:rPr>
        <w:t>8．</w:t>
      </w:r>
      <w:r w:rsidRPr="006F479F">
        <w:rPr>
          <w:rFonts w:ascii="ＭＳ Ｐゴシック" w:eastAsia="ＭＳ Ｐゴシック" w:hAnsi="ＭＳ Ｐゴシック" w:hint="eastAsia"/>
          <w:kern w:val="0"/>
          <w:szCs w:val="24"/>
        </w:rPr>
        <w:t>消化管感染症対策</w:t>
      </w:r>
    </w:p>
    <w:p w14:paraId="125B6782" w14:textId="145D605A" w:rsidR="006F479F" w:rsidRPr="006F479F" w:rsidRDefault="006F479F" w:rsidP="006F479F">
      <w:pPr>
        <w:jc w:val="left"/>
        <w:rPr>
          <w:rFonts w:ascii="ＭＳ Ｐゴシック" w:eastAsia="ＭＳ Ｐゴシック" w:hAnsi="ＭＳ Ｐゴシック" w:hint="eastAsia"/>
          <w:color w:val="000000" w:themeColor="text1"/>
          <w:szCs w:val="24"/>
        </w:rPr>
      </w:pPr>
      <w:r>
        <w:rPr>
          <w:rFonts w:ascii="ＭＳ Ｐゴシック" w:eastAsia="ＭＳ Ｐゴシック" w:hAnsi="ＭＳ Ｐゴシック"/>
          <w:kern w:val="0"/>
          <w:szCs w:val="24"/>
        </w:rPr>
        <w:tab/>
      </w:r>
      <w:r>
        <w:rPr>
          <w:rFonts w:ascii="ＭＳ Ｐゴシック" w:eastAsia="ＭＳ Ｐゴシック" w:hAnsi="ＭＳ Ｐゴシック"/>
          <w:kern w:val="0"/>
          <w:szCs w:val="24"/>
        </w:rPr>
        <w:tab/>
      </w:r>
      <w:r>
        <w:rPr>
          <w:rFonts w:ascii="ＭＳ Ｐゴシック" w:eastAsia="ＭＳ Ｐゴシック" w:hAnsi="ＭＳ Ｐゴシック"/>
          <w:kern w:val="0"/>
          <w:szCs w:val="24"/>
        </w:rPr>
        <w:tab/>
      </w:r>
      <w:r>
        <w:rPr>
          <w:rFonts w:ascii="ＭＳ Ｐゴシック" w:eastAsia="ＭＳ Ｐゴシック" w:hAnsi="ＭＳ Ｐゴシック"/>
          <w:kern w:val="0"/>
          <w:szCs w:val="24"/>
        </w:rPr>
        <w:tab/>
      </w:r>
      <w:r>
        <w:rPr>
          <w:rFonts w:ascii="ＭＳ Ｐゴシック" w:eastAsia="ＭＳ Ｐゴシック" w:hAnsi="ＭＳ Ｐゴシック" w:hint="eastAsia"/>
          <w:kern w:val="0"/>
          <w:szCs w:val="24"/>
        </w:rPr>
        <w:t xml:space="preserve">　</w:t>
      </w:r>
      <w:r w:rsidRPr="006F479F">
        <w:rPr>
          <w:rFonts w:ascii="ＭＳ Ｐゴシック" w:eastAsia="ＭＳ Ｐゴシック" w:hAnsi="ＭＳ Ｐゴシック" w:hint="eastAsia"/>
          <w:kern w:val="0"/>
          <w:szCs w:val="24"/>
        </w:rPr>
        <w:t>9．患者隔離</w:t>
      </w:r>
    </w:p>
    <w:p w14:paraId="39178A22" w14:textId="541E36DE" w:rsidR="003B6BEF" w:rsidRPr="006F479F" w:rsidRDefault="006F479F" w:rsidP="006F479F">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hint="eastAsia"/>
          <w:color w:val="000000" w:themeColor="text1"/>
          <w:szCs w:val="24"/>
        </w:rPr>
        <w:t xml:space="preserve">　</w:t>
      </w:r>
      <w:r w:rsidRPr="006F479F">
        <w:rPr>
          <w:rFonts w:ascii="ＭＳ Ｐゴシック" w:eastAsia="ＭＳ Ｐゴシック" w:hAnsi="ＭＳ Ｐゴシック" w:hint="eastAsia"/>
          <w:color w:val="000000" w:themeColor="text1"/>
          <w:szCs w:val="24"/>
        </w:rPr>
        <w:t>10．</w:t>
      </w:r>
      <w:r w:rsidRPr="006F479F">
        <w:rPr>
          <w:rFonts w:ascii="ＭＳ Ｐゴシック" w:eastAsia="ＭＳ Ｐゴシック" w:hAnsi="ＭＳ Ｐゴシック" w:hint="eastAsia"/>
          <w:kern w:val="0"/>
          <w:szCs w:val="24"/>
        </w:rPr>
        <w:t>消毒薬適正使用</w:t>
      </w:r>
    </w:p>
    <w:p w14:paraId="7AE409DB" w14:textId="7136C0E6" w:rsidR="006F479F" w:rsidRPr="006F479F" w:rsidRDefault="006F479F" w:rsidP="006F479F">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hint="eastAsia"/>
          <w:color w:val="000000" w:themeColor="text1"/>
          <w:szCs w:val="24"/>
        </w:rPr>
        <w:t xml:space="preserve">　</w:t>
      </w:r>
      <w:r w:rsidRPr="006F479F">
        <w:rPr>
          <w:rFonts w:ascii="ＭＳ Ｐゴシック" w:eastAsia="ＭＳ Ｐゴシック" w:hAnsi="ＭＳ Ｐゴシック" w:hint="eastAsia"/>
          <w:color w:val="000000" w:themeColor="text1"/>
          <w:szCs w:val="24"/>
        </w:rPr>
        <w:t>11．</w:t>
      </w:r>
      <w:r w:rsidRPr="006F479F">
        <w:rPr>
          <w:rFonts w:ascii="ＭＳ Ｐゴシック" w:eastAsia="ＭＳ Ｐゴシック" w:hAnsi="ＭＳ Ｐゴシック" w:hint="eastAsia"/>
          <w:kern w:val="0"/>
          <w:szCs w:val="24"/>
        </w:rPr>
        <w:t>抗菌薬の適正使用</w:t>
      </w:r>
    </w:p>
    <w:p w14:paraId="1E9F0896" w14:textId="7F4DD80E" w:rsidR="006F479F" w:rsidRPr="006F479F" w:rsidRDefault="006F479F" w:rsidP="006F479F">
      <w:pPr>
        <w:jc w:val="left"/>
        <w:rPr>
          <w:rFonts w:ascii="ＭＳ Ｐゴシック" w:eastAsia="ＭＳ Ｐゴシック" w:hAnsi="ＭＳ Ｐゴシック" w:cs="MS-Mincho"/>
          <w:kern w:val="0"/>
          <w:szCs w:val="24"/>
        </w:rPr>
      </w:pP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color w:val="000000" w:themeColor="text1"/>
          <w:szCs w:val="24"/>
        </w:rPr>
        <w:tab/>
      </w:r>
      <w:r>
        <w:rPr>
          <w:rFonts w:ascii="ＭＳ Ｐゴシック" w:eastAsia="ＭＳ Ｐゴシック" w:hAnsi="ＭＳ Ｐゴシック" w:hint="eastAsia"/>
          <w:color w:val="000000" w:themeColor="text1"/>
          <w:szCs w:val="24"/>
        </w:rPr>
        <w:t xml:space="preserve">　</w:t>
      </w:r>
      <w:r w:rsidRPr="006F479F">
        <w:rPr>
          <w:rFonts w:ascii="ＭＳ Ｐゴシック" w:eastAsia="ＭＳ Ｐゴシック" w:hAnsi="ＭＳ Ｐゴシック" w:hint="eastAsia"/>
          <w:color w:val="000000" w:themeColor="text1"/>
          <w:szCs w:val="24"/>
        </w:rPr>
        <w:t>12．</w:t>
      </w:r>
      <w:r w:rsidRPr="006F479F">
        <w:rPr>
          <w:rFonts w:ascii="ＭＳ Ｐゴシック" w:eastAsia="ＭＳ Ｐゴシック" w:hAnsi="ＭＳ Ｐゴシック" w:cs="MS-Mincho" w:hint="eastAsia"/>
          <w:kern w:val="0"/>
          <w:szCs w:val="24"/>
        </w:rPr>
        <w:t>感染症発生時の対応</w:t>
      </w:r>
    </w:p>
    <w:p w14:paraId="0D351275" w14:textId="1D959F9E" w:rsidR="006F479F" w:rsidRPr="006F479F" w:rsidRDefault="006F479F" w:rsidP="006F479F">
      <w:pPr>
        <w:jc w:val="left"/>
        <w:rPr>
          <w:rFonts w:ascii="ＭＳ Ｐゴシック" w:eastAsia="ＭＳ Ｐゴシック" w:hAnsi="ＭＳ Ｐゴシック" w:cs="MS-Mincho"/>
          <w:kern w:val="0"/>
          <w:szCs w:val="24"/>
        </w:rPr>
      </w:pPr>
      <w:r>
        <w:rPr>
          <w:rFonts w:ascii="ＭＳ Ｐゴシック" w:eastAsia="ＭＳ Ｐゴシック" w:hAnsi="ＭＳ Ｐゴシック" w:cs="MS-Mincho"/>
          <w:kern w:val="0"/>
          <w:szCs w:val="24"/>
        </w:rPr>
        <w:tab/>
      </w:r>
      <w:r>
        <w:rPr>
          <w:rFonts w:ascii="ＭＳ Ｐゴシック" w:eastAsia="ＭＳ Ｐゴシック" w:hAnsi="ＭＳ Ｐゴシック" w:cs="MS-Mincho"/>
          <w:kern w:val="0"/>
          <w:szCs w:val="24"/>
        </w:rPr>
        <w:tab/>
      </w:r>
      <w:r>
        <w:rPr>
          <w:rFonts w:ascii="ＭＳ Ｐゴシック" w:eastAsia="ＭＳ Ｐゴシック" w:hAnsi="ＭＳ Ｐゴシック" w:cs="MS-Mincho"/>
          <w:kern w:val="0"/>
          <w:szCs w:val="24"/>
        </w:rPr>
        <w:tab/>
      </w:r>
      <w:r>
        <w:rPr>
          <w:rFonts w:ascii="ＭＳ Ｐゴシック" w:eastAsia="ＭＳ Ｐゴシック" w:hAnsi="ＭＳ Ｐゴシック" w:cs="MS-Mincho"/>
          <w:kern w:val="0"/>
          <w:szCs w:val="24"/>
        </w:rPr>
        <w:tab/>
      </w:r>
      <w:r>
        <w:rPr>
          <w:rFonts w:ascii="ＭＳ Ｐゴシック" w:eastAsia="ＭＳ Ｐゴシック" w:hAnsi="ＭＳ Ｐゴシック" w:cs="MS-Mincho" w:hint="eastAsia"/>
          <w:kern w:val="0"/>
          <w:szCs w:val="24"/>
        </w:rPr>
        <w:t xml:space="preserve">　</w:t>
      </w:r>
      <w:r w:rsidRPr="006F479F">
        <w:rPr>
          <w:rFonts w:ascii="ＭＳ Ｐゴシック" w:eastAsia="ＭＳ Ｐゴシック" w:hAnsi="ＭＳ Ｐゴシック" w:cs="MS-Mincho" w:hint="eastAsia"/>
          <w:kern w:val="0"/>
          <w:szCs w:val="24"/>
        </w:rPr>
        <w:t>13．予防接種</w:t>
      </w:r>
    </w:p>
    <w:p w14:paraId="48941526" w14:textId="50EE7CFC" w:rsidR="006F479F" w:rsidRPr="006F479F" w:rsidRDefault="006F479F" w:rsidP="006F479F">
      <w:pPr>
        <w:jc w:val="left"/>
        <w:rPr>
          <w:rFonts w:ascii="ＭＳ Ｐゴシック" w:eastAsia="ＭＳ Ｐゴシック" w:hAnsi="ＭＳ Ｐゴシック" w:hint="eastAsia"/>
          <w:color w:val="000000" w:themeColor="text1"/>
          <w:szCs w:val="24"/>
        </w:rPr>
      </w:pPr>
      <w:r>
        <w:rPr>
          <w:rFonts w:ascii="ＭＳ Ｐゴシック" w:eastAsia="ＭＳ Ｐゴシック" w:hAnsi="ＭＳ Ｐゴシック" w:cs="MS-Mincho"/>
          <w:kern w:val="0"/>
          <w:szCs w:val="24"/>
        </w:rPr>
        <w:tab/>
      </w:r>
      <w:r>
        <w:rPr>
          <w:rFonts w:ascii="ＭＳ Ｐゴシック" w:eastAsia="ＭＳ Ｐゴシック" w:hAnsi="ＭＳ Ｐゴシック" w:cs="MS-Mincho"/>
          <w:kern w:val="0"/>
          <w:szCs w:val="24"/>
        </w:rPr>
        <w:tab/>
      </w:r>
      <w:r>
        <w:rPr>
          <w:rFonts w:ascii="ＭＳ Ｐゴシック" w:eastAsia="ＭＳ Ｐゴシック" w:hAnsi="ＭＳ Ｐゴシック" w:cs="MS-Mincho"/>
          <w:kern w:val="0"/>
          <w:szCs w:val="24"/>
        </w:rPr>
        <w:tab/>
      </w:r>
      <w:r>
        <w:rPr>
          <w:rFonts w:ascii="ＭＳ Ｐゴシック" w:eastAsia="ＭＳ Ｐゴシック" w:hAnsi="ＭＳ Ｐゴシック" w:cs="MS-Mincho"/>
          <w:kern w:val="0"/>
          <w:szCs w:val="24"/>
        </w:rPr>
        <w:tab/>
      </w:r>
      <w:r>
        <w:rPr>
          <w:rFonts w:ascii="ＭＳ Ｐゴシック" w:eastAsia="ＭＳ Ｐゴシック" w:hAnsi="ＭＳ Ｐゴシック" w:cs="MS-Mincho" w:hint="eastAsia"/>
          <w:kern w:val="0"/>
          <w:szCs w:val="24"/>
        </w:rPr>
        <w:t xml:space="preserve">　</w:t>
      </w:r>
      <w:r w:rsidRPr="006F479F">
        <w:rPr>
          <w:rFonts w:ascii="ＭＳ Ｐゴシック" w:eastAsia="ＭＳ Ｐゴシック" w:hAnsi="ＭＳ Ｐゴシック" w:cs="MS-Mincho" w:hint="eastAsia"/>
          <w:kern w:val="0"/>
          <w:szCs w:val="24"/>
        </w:rPr>
        <w:t>14．</w:t>
      </w:r>
      <w:r w:rsidRPr="006F479F">
        <w:rPr>
          <w:rFonts w:ascii="ＭＳ Ｐゴシック" w:eastAsia="ＭＳ Ｐゴシック" w:hAnsi="ＭＳ Ｐゴシック" w:hint="eastAsia"/>
          <w:kern w:val="0"/>
          <w:szCs w:val="24"/>
        </w:rPr>
        <w:t>医薬品の微生物汚染防止</w:t>
      </w:r>
    </w:p>
    <w:p w14:paraId="571B1DEE" w14:textId="77777777" w:rsidR="003B6BEF" w:rsidRDefault="003B6BEF" w:rsidP="006F479F">
      <w:pPr>
        <w:jc w:val="left"/>
        <w:rPr>
          <w:rFonts w:ascii="ＭＳ Ｐゴシック" w:eastAsia="ＭＳ Ｐゴシック" w:hAnsi="ＭＳ Ｐゴシック"/>
          <w:color w:val="000000" w:themeColor="text1"/>
          <w:sz w:val="22"/>
          <w:szCs w:val="22"/>
        </w:rPr>
      </w:pPr>
    </w:p>
    <w:p w14:paraId="1F02BEE0" w14:textId="77777777" w:rsidR="006F479F" w:rsidRDefault="006F479F" w:rsidP="006F479F">
      <w:pPr>
        <w:jc w:val="left"/>
        <w:rPr>
          <w:rFonts w:ascii="ＭＳ Ｐゴシック" w:eastAsia="ＭＳ Ｐゴシック" w:hAnsi="ＭＳ Ｐゴシック"/>
          <w:color w:val="000000" w:themeColor="text1"/>
          <w:sz w:val="22"/>
          <w:szCs w:val="22"/>
        </w:rPr>
      </w:pPr>
    </w:p>
    <w:p w14:paraId="7B47B5F1" w14:textId="77777777" w:rsidR="006F479F" w:rsidRDefault="006F479F" w:rsidP="006F479F">
      <w:pPr>
        <w:jc w:val="left"/>
        <w:rPr>
          <w:rFonts w:ascii="ＭＳ Ｐゴシック" w:eastAsia="ＭＳ Ｐゴシック" w:hAnsi="ＭＳ Ｐゴシック"/>
          <w:color w:val="000000" w:themeColor="text1"/>
          <w:sz w:val="22"/>
          <w:szCs w:val="22"/>
        </w:rPr>
      </w:pPr>
    </w:p>
    <w:p w14:paraId="0ACDA001" w14:textId="77777777" w:rsidR="006F479F" w:rsidRDefault="006F479F" w:rsidP="006F479F">
      <w:pPr>
        <w:jc w:val="left"/>
        <w:rPr>
          <w:rFonts w:ascii="ＭＳ Ｐゴシック" w:eastAsia="ＭＳ Ｐゴシック" w:hAnsi="ＭＳ Ｐゴシック"/>
          <w:color w:val="000000" w:themeColor="text1"/>
          <w:sz w:val="22"/>
          <w:szCs w:val="22"/>
        </w:rPr>
      </w:pPr>
    </w:p>
    <w:p w14:paraId="7FAF3526" w14:textId="77777777" w:rsidR="006F479F" w:rsidRPr="006F479F" w:rsidRDefault="006F479F" w:rsidP="006F479F">
      <w:pPr>
        <w:jc w:val="left"/>
        <w:rPr>
          <w:rFonts w:ascii="ＭＳ Ｐゴシック" w:eastAsia="ＭＳ Ｐゴシック" w:hAnsi="ＭＳ Ｐゴシック" w:hint="eastAsia"/>
          <w:color w:val="000000" w:themeColor="text1"/>
          <w:sz w:val="22"/>
          <w:szCs w:val="22"/>
        </w:rPr>
      </w:pPr>
    </w:p>
    <w:p w14:paraId="46581CA9" w14:textId="77777777" w:rsidR="003B6BEF" w:rsidRDefault="003B6BEF" w:rsidP="006F479F">
      <w:pPr>
        <w:jc w:val="left"/>
        <w:rPr>
          <w:rFonts w:ascii="ＭＳ Ｐゴシック" w:eastAsia="ＭＳ Ｐゴシック" w:hAnsi="ＭＳ Ｐゴシック"/>
          <w:color w:val="000000" w:themeColor="text1"/>
          <w:sz w:val="22"/>
          <w:szCs w:val="22"/>
        </w:rPr>
      </w:pPr>
    </w:p>
    <w:p w14:paraId="3D505A22" w14:textId="77777777" w:rsidR="003B6BEF" w:rsidRPr="00423E3F" w:rsidRDefault="003B6BEF" w:rsidP="003B6BEF">
      <w:pPr>
        <w:jc w:val="center"/>
        <w:rPr>
          <w:rFonts w:ascii="ＭＳ Ｐゴシック" w:eastAsia="ＭＳ Ｐゴシック" w:hAnsi="ＭＳ Ｐゴシック"/>
          <w:color w:val="000000" w:themeColor="text1"/>
          <w:sz w:val="40"/>
          <w:szCs w:val="40"/>
        </w:rPr>
      </w:pPr>
      <w:r w:rsidRPr="00423E3F">
        <w:rPr>
          <w:rFonts w:ascii="ＭＳ Ｐゴシック" w:eastAsia="ＭＳ Ｐゴシック" w:hAnsi="ＭＳ Ｐゴシック" w:hint="eastAsia"/>
          <w:color w:val="000000" w:themeColor="text1"/>
          <w:sz w:val="40"/>
          <w:szCs w:val="40"/>
        </w:rPr>
        <w:t>ナルミ医院</w:t>
      </w:r>
    </w:p>
    <w:p w14:paraId="4E9EA2EB" w14:textId="77777777" w:rsidR="003B6BEF" w:rsidRDefault="003B6BEF" w:rsidP="003B6BEF">
      <w:pPr>
        <w:ind w:firstLineChars="3000" w:firstLine="6600"/>
        <w:rPr>
          <w:rFonts w:ascii="ＭＳ Ｐゴシック" w:eastAsia="ＭＳ Ｐゴシック" w:hAnsi="ＭＳ Ｐゴシック"/>
          <w:color w:val="000000" w:themeColor="text1"/>
          <w:sz w:val="22"/>
          <w:szCs w:val="22"/>
        </w:rPr>
      </w:pPr>
    </w:p>
    <w:p w14:paraId="371448BC" w14:textId="77777777" w:rsidR="003B6BEF" w:rsidRDefault="003B6BEF" w:rsidP="003B6BEF">
      <w:pPr>
        <w:ind w:firstLineChars="3000" w:firstLine="6600"/>
        <w:rPr>
          <w:rFonts w:ascii="ＭＳ Ｐゴシック" w:eastAsia="ＭＳ Ｐゴシック" w:hAnsi="ＭＳ Ｐゴシック"/>
          <w:color w:val="000000" w:themeColor="text1"/>
          <w:sz w:val="22"/>
          <w:szCs w:val="22"/>
        </w:rPr>
      </w:pPr>
    </w:p>
    <w:p w14:paraId="20371CC1" w14:textId="77777777" w:rsidR="003B6BEF" w:rsidRDefault="003B6BEF" w:rsidP="003B6BEF">
      <w:pPr>
        <w:ind w:firstLineChars="3000" w:firstLine="6600"/>
        <w:rPr>
          <w:rFonts w:ascii="ＭＳ Ｐゴシック" w:eastAsia="ＭＳ Ｐゴシック" w:hAnsi="ＭＳ Ｐゴシック"/>
          <w:color w:val="000000" w:themeColor="text1"/>
          <w:sz w:val="22"/>
          <w:szCs w:val="22"/>
        </w:rPr>
      </w:pPr>
    </w:p>
    <w:p w14:paraId="40FCCB51" w14:textId="77777777" w:rsidR="003B6BEF" w:rsidRDefault="003B6BEF" w:rsidP="003B6BEF">
      <w:pPr>
        <w:ind w:firstLineChars="3000" w:firstLine="6600"/>
        <w:rPr>
          <w:rFonts w:ascii="ＭＳ Ｐゴシック" w:eastAsia="ＭＳ Ｐゴシック" w:hAnsi="ＭＳ Ｐゴシック"/>
          <w:color w:val="000000" w:themeColor="text1"/>
          <w:sz w:val="22"/>
          <w:szCs w:val="22"/>
        </w:rPr>
      </w:pPr>
    </w:p>
    <w:p w14:paraId="46B72701" w14:textId="77777777" w:rsidR="003B6BEF" w:rsidRPr="0003725B" w:rsidRDefault="003B6BEF" w:rsidP="003B6BEF">
      <w:pPr>
        <w:rPr>
          <w:rFonts w:ascii="ＭＳ Ｐゴシック" w:eastAsia="ＭＳ Ｐゴシック" w:hAnsi="ＭＳ Ｐゴシック"/>
          <w:color w:val="000000"/>
          <w:kern w:val="0"/>
        </w:rPr>
      </w:pPr>
      <w:r w:rsidRPr="0003725B">
        <w:rPr>
          <w:rFonts w:ascii="ＭＳ Ｐゴシック" w:eastAsia="ＭＳ Ｐゴシック" w:hAnsi="ＭＳ Ｐゴシック" w:hint="eastAsia"/>
          <w:color w:val="000000"/>
          <w:kern w:val="0"/>
        </w:rPr>
        <w:t>2007年5月1日　第1版</w:t>
      </w:r>
    </w:p>
    <w:p w14:paraId="7B602607" w14:textId="77777777" w:rsidR="003B6BEF" w:rsidRDefault="003B6BEF" w:rsidP="003B6BEF">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2022</w:t>
      </w:r>
      <w:r w:rsidRPr="00423E3F">
        <w:rPr>
          <w:rFonts w:ascii="ＭＳ Ｐゴシック" w:eastAsia="ＭＳ Ｐゴシック" w:hAnsi="ＭＳ Ｐゴシック" w:hint="eastAsia"/>
          <w:color w:val="000000" w:themeColor="text1"/>
          <w:szCs w:val="24"/>
        </w:rPr>
        <w:t>年4月1日</w:t>
      </w:r>
      <w:r>
        <w:rPr>
          <w:rFonts w:ascii="ＭＳ Ｐゴシック" w:eastAsia="ＭＳ Ｐゴシック" w:hAnsi="ＭＳ Ｐゴシック" w:hint="eastAsia"/>
          <w:color w:val="000000" w:themeColor="text1"/>
          <w:szCs w:val="24"/>
        </w:rPr>
        <w:t xml:space="preserve">　第6版</w:t>
      </w:r>
    </w:p>
    <w:p w14:paraId="6A463F58" w14:textId="75C74C02" w:rsidR="006A069B" w:rsidRPr="00423E3F" w:rsidRDefault="006A069B" w:rsidP="003B6BEF">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2024年3月1日　第7版</w:t>
      </w:r>
    </w:p>
    <w:p w14:paraId="14C8A7D9" w14:textId="3011C29A" w:rsidR="0026428D" w:rsidRPr="00E60488" w:rsidRDefault="003B6BEF" w:rsidP="00150D98">
      <w:pPr>
        <w:widowControl/>
        <w:jc w:val="lef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olor w:val="000000" w:themeColor="text1"/>
          <w:sz w:val="22"/>
          <w:szCs w:val="22"/>
        </w:rPr>
        <w:br w:type="page"/>
      </w:r>
      <w:r w:rsidR="001A100F" w:rsidRPr="00E60488">
        <w:rPr>
          <w:rFonts w:ascii="ＭＳ Ｐゴシック" w:eastAsia="ＭＳ Ｐゴシック" w:hAnsi="ＭＳ Ｐゴシック" w:hint="eastAsia"/>
          <w:color w:val="000000" w:themeColor="text1"/>
          <w:sz w:val="22"/>
          <w:szCs w:val="22"/>
        </w:rPr>
        <w:lastRenderedPageBreak/>
        <w:t>ナルミ医院</w:t>
      </w:r>
      <w:r w:rsidR="0026428D" w:rsidRPr="00E60488">
        <w:rPr>
          <w:rFonts w:ascii="ＭＳ Ｐゴシック" w:eastAsia="ＭＳ Ｐゴシック" w:hAnsi="ＭＳ Ｐゴシック" w:hint="eastAsia"/>
          <w:color w:val="000000" w:themeColor="text1"/>
          <w:sz w:val="22"/>
          <w:szCs w:val="22"/>
        </w:rPr>
        <w:t>における感染防止対策の具体的な</w:t>
      </w:r>
      <w:r w:rsidR="00203F33">
        <w:rPr>
          <w:rFonts w:ascii="ＭＳ Ｐゴシック" w:eastAsia="ＭＳ Ｐゴシック" w:hAnsi="ＭＳ Ｐゴシック" w:hint="eastAsia"/>
          <w:color w:val="000000" w:themeColor="text1"/>
          <w:sz w:val="22"/>
          <w:szCs w:val="22"/>
        </w:rPr>
        <w:t>マニュアル（</w:t>
      </w:r>
      <w:r w:rsidR="0026428D" w:rsidRPr="00E60488">
        <w:rPr>
          <w:rFonts w:ascii="ＭＳ Ｐゴシック" w:eastAsia="ＭＳ Ｐゴシック" w:hAnsi="ＭＳ Ｐゴシック" w:hint="eastAsia"/>
          <w:color w:val="000000" w:themeColor="text1"/>
          <w:sz w:val="22"/>
          <w:szCs w:val="22"/>
        </w:rPr>
        <w:t>手順書</w:t>
      </w:r>
      <w:r w:rsidR="00203F33">
        <w:rPr>
          <w:rFonts w:ascii="ＭＳ Ｐゴシック" w:eastAsia="ＭＳ Ｐゴシック" w:hAnsi="ＭＳ Ｐゴシック" w:hint="eastAsia"/>
          <w:color w:val="000000" w:themeColor="text1"/>
          <w:sz w:val="22"/>
          <w:szCs w:val="22"/>
        </w:rPr>
        <w:t>）</w:t>
      </w:r>
      <w:r w:rsidR="0026428D" w:rsidRPr="00E60488">
        <w:rPr>
          <w:rFonts w:ascii="ＭＳ Ｐゴシック" w:eastAsia="ＭＳ Ｐゴシック" w:hAnsi="ＭＳ Ｐゴシック" w:hint="eastAsia"/>
          <w:color w:val="000000" w:themeColor="text1"/>
          <w:sz w:val="22"/>
          <w:szCs w:val="22"/>
        </w:rPr>
        <w:t>を以下のとおり定める。</w:t>
      </w:r>
    </w:p>
    <w:p w14:paraId="405B4BF9" w14:textId="4C361503" w:rsidR="0026428D" w:rsidRPr="00E60488" w:rsidRDefault="0026428D" w:rsidP="00D366E2">
      <w:pPr>
        <w:rPr>
          <w:rFonts w:ascii="ＭＳ Ｐゴシック" w:eastAsia="ＭＳ Ｐゴシック" w:hAnsi="ＭＳ Ｐゴシック"/>
          <w:color w:val="000000" w:themeColor="text1"/>
          <w:sz w:val="22"/>
          <w:szCs w:val="22"/>
        </w:rPr>
      </w:pPr>
    </w:p>
    <w:p w14:paraId="7E3D8EE1" w14:textId="77777777" w:rsidR="00E60488" w:rsidRPr="00907BFB" w:rsidRDefault="00E60488" w:rsidP="00E60488">
      <w:pPr>
        <w:rPr>
          <w:rFonts w:ascii="ＭＳ Ｐゴシック" w:eastAsia="ＭＳ Ｐゴシック" w:hAnsi="ＭＳ Ｐゴシック"/>
          <w:kern w:val="0"/>
          <w:sz w:val="22"/>
          <w:szCs w:val="22"/>
          <w:bdr w:val="single" w:sz="4" w:space="0" w:color="auto"/>
        </w:rPr>
      </w:pPr>
      <w:r w:rsidRPr="00907BFB">
        <w:rPr>
          <w:rFonts w:ascii="ＭＳ Ｐゴシック" w:eastAsia="ＭＳ Ｐゴシック" w:hAnsi="ＭＳ Ｐゴシック" w:hint="eastAsia"/>
          <w:kern w:val="0"/>
          <w:sz w:val="22"/>
          <w:szCs w:val="22"/>
          <w:bdr w:val="single" w:sz="4" w:space="0" w:color="auto"/>
        </w:rPr>
        <w:t>総　論</w:t>
      </w:r>
    </w:p>
    <w:p w14:paraId="6A89BECC" w14:textId="0ACE4E3C" w:rsidR="00E60488" w:rsidRPr="00E60488" w:rsidRDefault="00907BFB" w:rsidP="00E60488">
      <w:pP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1</w:t>
      </w:r>
      <w:r>
        <w:rPr>
          <w:rFonts w:ascii="ＭＳ Ｐゴシック" w:eastAsia="ＭＳ Ｐゴシック" w:hAnsi="ＭＳ Ｐゴシック"/>
          <w:kern w:val="0"/>
          <w:sz w:val="22"/>
          <w:szCs w:val="22"/>
        </w:rPr>
        <w:t xml:space="preserve">. </w:t>
      </w:r>
      <w:r w:rsidR="00E60488" w:rsidRPr="00E60488">
        <w:rPr>
          <w:rFonts w:ascii="ＭＳ Ｐゴシック" w:eastAsia="ＭＳ Ｐゴシック" w:hAnsi="ＭＳ Ｐゴシック" w:hint="eastAsia"/>
          <w:kern w:val="0"/>
          <w:sz w:val="22"/>
          <w:szCs w:val="22"/>
        </w:rPr>
        <w:t>院内感染とは、病院内で微生物により惹起された感染症である。病院外で微生物によって惹起された市中感染症（潜伏期を含む）とは区別される。院内感染は患者のみならず、医療従事者、訪問者にも適用される。</w:t>
      </w:r>
    </w:p>
    <w:p w14:paraId="416992FE" w14:textId="77777777" w:rsidR="00E60488" w:rsidRPr="00E60488" w:rsidRDefault="00E60488" w:rsidP="00E60488">
      <w:pPr>
        <w:rPr>
          <w:rFonts w:ascii="ＭＳ Ｐゴシック" w:eastAsia="ＭＳ Ｐゴシック" w:hAnsi="ＭＳ Ｐゴシック"/>
          <w:kern w:val="0"/>
          <w:sz w:val="22"/>
          <w:szCs w:val="22"/>
        </w:rPr>
      </w:pPr>
    </w:p>
    <w:p w14:paraId="0A38EFEC" w14:textId="5F6B6EF7" w:rsidR="00E60488" w:rsidRPr="00472A4B" w:rsidRDefault="00907BFB" w:rsidP="00E60488">
      <w:pPr>
        <w:rPr>
          <w:rFonts w:ascii="ＭＳ Ｐゴシック" w:eastAsia="ＭＳ Ｐゴシック" w:hAnsi="ＭＳ Ｐゴシック"/>
          <w:kern w:val="0"/>
          <w:sz w:val="22"/>
          <w:szCs w:val="22"/>
          <w:u w:val="single"/>
        </w:rPr>
      </w:pPr>
      <w:r w:rsidRPr="00472A4B">
        <w:rPr>
          <w:rFonts w:ascii="ＭＳ Ｐゴシック" w:eastAsia="ＭＳ Ｐゴシック" w:hAnsi="ＭＳ Ｐゴシック" w:hint="eastAsia"/>
          <w:kern w:val="0"/>
          <w:sz w:val="22"/>
          <w:szCs w:val="22"/>
          <w:u w:val="single"/>
        </w:rPr>
        <w:t>2</w:t>
      </w:r>
      <w:r w:rsidRPr="00472A4B">
        <w:rPr>
          <w:rFonts w:ascii="ＭＳ Ｐゴシック" w:eastAsia="ＭＳ Ｐゴシック" w:hAnsi="ＭＳ Ｐゴシック"/>
          <w:kern w:val="0"/>
          <w:sz w:val="22"/>
          <w:szCs w:val="22"/>
          <w:u w:val="single"/>
        </w:rPr>
        <w:t xml:space="preserve">. </w:t>
      </w:r>
      <w:r w:rsidR="00E60488" w:rsidRPr="00472A4B">
        <w:rPr>
          <w:rFonts w:ascii="ＭＳ Ｐゴシック" w:eastAsia="ＭＳ Ｐゴシック" w:hAnsi="ＭＳ Ｐゴシック" w:hint="eastAsia"/>
          <w:kern w:val="0"/>
          <w:sz w:val="22"/>
          <w:szCs w:val="22"/>
          <w:u w:val="single"/>
        </w:rPr>
        <w:t>院内感染の予防</w:t>
      </w:r>
      <w:r w:rsidRPr="00472A4B">
        <w:rPr>
          <w:rFonts w:ascii="ＭＳ Ｐゴシック" w:eastAsia="ＭＳ Ｐゴシック" w:hAnsi="ＭＳ Ｐゴシック" w:hint="eastAsia"/>
          <w:kern w:val="0"/>
          <w:sz w:val="22"/>
          <w:szCs w:val="22"/>
          <w:u w:val="single"/>
        </w:rPr>
        <w:t>対策</w:t>
      </w:r>
    </w:p>
    <w:p w14:paraId="4558D573" w14:textId="574110CC"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「標準感染予防策」と「感染経路別予防策」という、2つの方法から成り立つ。標準</w:t>
      </w:r>
      <w:r w:rsidR="00907BFB">
        <w:rPr>
          <w:rFonts w:ascii="ＭＳ Ｐゴシック" w:eastAsia="ＭＳ Ｐゴシック" w:hAnsi="ＭＳ Ｐゴシック" w:hint="eastAsia"/>
          <w:kern w:val="0"/>
          <w:sz w:val="22"/>
          <w:szCs w:val="22"/>
        </w:rPr>
        <w:t>感染</w:t>
      </w:r>
      <w:r w:rsidRPr="00E60488">
        <w:rPr>
          <w:rFonts w:ascii="ＭＳ Ｐゴシック" w:eastAsia="ＭＳ Ｐゴシック" w:hAnsi="ＭＳ Ｐゴシック" w:hint="eastAsia"/>
          <w:kern w:val="0"/>
          <w:sz w:val="22"/>
          <w:szCs w:val="22"/>
        </w:rPr>
        <w:t>予防策はすべての患者に対して適用される普遍的予防策であり、感染経路別予防策は感染力が強く標準的感染予防策で不十分な感染症に対し感染経路の遮断を目的として標準感染予防策に追加される予防策である。</w:t>
      </w:r>
    </w:p>
    <w:p w14:paraId="7C0176C3" w14:textId="77777777" w:rsidR="00E60488" w:rsidRPr="00E60488" w:rsidRDefault="00E60488" w:rsidP="00E60488">
      <w:pPr>
        <w:rPr>
          <w:rFonts w:ascii="ＭＳ Ｐゴシック" w:eastAsia="ＭＳ Ｐゴシック" w:hAnsi="ＭＳ Ｐゴシック"/>
          <w:kern w:val="0"/>
          <w:sz w:val="22"/>
          <w:szCs w:val="22"/>
        </w:rPr>
      </w:pPr>
    </w:p>
    <w:p w14:paraId="5F361CCF" w14:textId="35440E5C" w:rsidR="00E60488" w:rsidRPr="00E60488" w:rsidRDefault="00907BFB" w:rsidP="00E60488">
      <w:pPr>
        <w:rPr>
          <w:rFonts w:ascii="ＭＳ Ｐゴシック" w:eastAsia="ＭＳ Ｐゴシック" w:hAnsi="ＭＳ Ｐゴシック"/>
          <w:kern w:val="0"/>
          <w:sz w:val="22"/>
          <w:szCs w:val="22"/>
        </w:rPr>
      </w:pPr>
      <w:r w:rsidRPr="00472A4B">
        <w:rPr>
          <w:rFonts w:ascii="ＭＳ Ｐゴシック" w:eastAsia="ＭＳ Ｐゴシック" w:hAnsi="ＭＳ Ｐゴシック" w:hint="eastAsia"/>
          <w:kern w:val="0"/>
          <w:sz w:val="22"/>
          <w:szCs w:val="22"/>
          <w:u w:val="single"/>
        </w:rPr>
        <w:t>3．</w:t>
      </w:r>
      <w:r w:rsidR="00E60488" w:rsidRPr="00907BFB">
        <w:rPr>
          <w:rFonts w:ascii="ＭＳ Ｐゴシック" w:eastAsia="ＭＳ Ｐゴシック" w:hAnsi="ＭＳ Ｐゴシック" w:hint="eastAsia"/>
          <w:kern w:val="0"/>
          <w:sz w:val="22"/>
          <w:szCs w:val="22"/>
          <w:u w:val="single"/>
        </w:rPr>
        <w:t>標準感染予防策（s</w:t>
      </w:r>
      <w:r w:rsidR="00E60488" w:rsidRPr="00907BFB">
        <w:rPr>
          <w:rFonts w:ascii="ＭＳ Ｐゴシック" w:eastAsia="ＭＳ Ｐゴシック" w:hAnsi="ＭＳ Ｐゴシック"/>
          <w:kern w:val="0"/>
          <w:sz w:val="22"/>
          <w:szCs w:val="22"/>
          <w:u w:val="single"/>
        </w:rPr>
        <w:t xml:space="preserve">tandard </w:t>
      </w:r>
      <w:r w:rsidR="00E60488" w:rsidRPr="00907BFB">
        <w:rPr>
          <w:rFonts w:ascii="ＭＳ Ｐゴシック" w:eastAsia="ＭＳ Ｐゴシック" w:hAnsi="ＭＳ Ｐゴシック" w:hint="eastAsia"/>
          <w:kern w:val="0"/>
          <w:sz w:val="22"/>
          <w:szCs w:val="22"/>
          <w:u w:val="single"/>
        </w:rPr>
        <w:t>precaution</w:t>
      </w:r>
      <w:r w:rsidRPr="00907BFB">
        <w:rPr>
          <w:rFonts w:ascii="ＭＳ Ｐゴシック" w:eastAsia="ＭＳ Ｐゴシック" w:hAnsi="ＭＳ Ｐゴシック"/>
          <w:kern w:val="0"/>
          <w:sz w:val="22"/>
          <w:szCs w:val="22"/>
          <w:u w:val="single"/>
        </w:rPr>
        <w:t>)</w:t>
      </w:r>
    </w:p>
    <w:p w14:paraId="39FC28B6"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すべての患者の血液、体液、分泌物、排泄物は感染の危険があると見なす考え方である。基本的に湿性生体物質に触れたら手を洗うことである。また、それに触れそうな時は、手袋、マスク、エプロンなどのバリアプレコーションを着用してケアをすることであり、リキャップしないなどの針刺し防止法も標準予防策に含まれる。</w:t>
      </w:r>
    </w:p>
    <w:p w14:paraId="19B29D18" w14:textId="4E2B9642" w:rsidR="00E60488" w:rsidRPr="00E60488" w:rsidRDefault="00907BFB" w:rsidP="00E60488">
      <w:pP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①</w:t>
      </w:r>
      <w:r w:rsidR="00E60488" w:rsidRPr="00E60488">
        <w:rPr>
          <w:rFonts w:ascii="ＭＳ Ｐゴシック" w:eastAsia="ＭＳ Ｐゴシック" w:hAnsi="ＭＳ Ｐゴシック" w:hint="eastAsia"/>
          <w:kern w:val="0"/>
          <w:sz w:val="22"/>
          <w:szCs w:val="22"/>
        </w:rPr>
        <w:t>手洗い</w:t>
      </w:r>
    </w:p>
    <w:p w14:paraId="7441666D"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体液などに触れた後、手袋を外した後、患者接触の間に普通の石鹸を使って行う。</w:t>
      </w:r>
    </w:p>
    <w:p w14:paraId="0C035318" w14:textId="64C92BA4" w:rsidR="00E60488" w:rsidRPr="00E60488" w:rsidRDefault="00907BFB" w:rsidP="00E60488">
      <w:pP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②</w:t>
      </w:r>
      <w:r w:rsidR="00E60488" w:rsidRPr="00E60488">
        <w:rPr>
          <w:rFonts w:ascii="ＭＳ Ｐゴシック" w:eastAsia="ＭＳ Ｐゴシック" w:hAnsi="ＭＳ Ｐゴシック" w:hint="eastAsia"/>
          <w:kern w:val="0"/>
          <w:sz w:val="22"/>
          <w:szCs w:val="22"/>
        </w:rPr>
        <w:t>手袋</w:t>
      </w:r>
    </w:p>
    <w:p w14:paraId="76977DFB"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体液などに触る時、粘膜や傷のある皮膚に触る時、非汚染物に触る前に手袋をつけ、他の患者の所に行く時は外して手洗いをする。</w:t>
      </w:r>
    </w:p>
    <w:p w14:paraId="2CC90437" w14:textId="4C398B68" w:rsidR="00E60488" w:rsidRPr="00E60488" w:rsidRDefault="00907BFB" w:rsidP="00E60488">
      <w:pP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③</w:t>
      </w:r>
      <w:r w:rsidR="00E60488" w:rsidRPr="00E60488">
        <w:rPr>
          <w:rFonts w:ascii="ＭＳ Ｐゴシック" w:eastAsia="ＭＳ Ｐゴシック" w:hAnsi="ＭＳ Ｐゴシック" w:hint="eastAsia"/>
          <w:kern w:val="0"/>
          <w:sz w:val="22"/>
          <w:szCs w:val="22"/>
        </w:rPr>
        <w:t>マスク</w:t>
      </w:r>
    </w:p>
    <w:p w14:paraId="36B3798A"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体液などが飛び散って、目、鼻、口を汚染しそうな時にはマスクをつける。</w:t>
      </w:r>
    </w:p>
    <w:p w14:paraId="1E4A6885" w14:textId="0934FE3A" w:rsidR="00E60488" w:rsidRPr="00E60488" w:rsidRDefault="00907BFB" w:rsidP="00E60488">
      <w:pP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④</w:t>
      </w:r>
      <w:r w:rsidR="00E60488" w:rsidRPr="00E60488">
        <w:rPr>
          <w:rFonts w:ascii="ＭＳ Ｐゴシック" w:eastAsia="ＭＳ Ｐゴシック" w:hAnsi="ＭＳ Ｐゴシック" w:hint="eastAsia"/>
          <w:kern w:val="0"/>
          <w:sz w:val="22"/>
          <w:szCs w:val="22"/>
        </w:rPr>
        <w:t>ガウン（プラスチックエプロン）</w:t>
      </w:r>
    </w:p>
    <w:p w14:paraId="27987170"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衣服が汚染しそうな時にはガウンをつけ、汚れたガウンはすぐに脱ぎ、手洗いをする。</w:t>
      </w:r>
    </w:p>
    <w:p w14:paraId="1E44953B" w14:textId="66B727B1" w:rsidR="00E60488" w:rsidRPr="00E60488" w:rsidRDefault="00907BFB" w:rsidP="00E60488">
      <w:pP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⑤</w:t>
      </w:r>
      <w:r w:rsidR="00E60488" w:rsidRPr="00E60488">
        <w:rPr>
          <w:rFonts w:ascii="ＭＳ Ｐゴシック" w:eastAsia="ＭＳ Ｐゴシック" w:hAnsi="ＭＳ Ｐゴシック" w:hint="eastAsia"/>
          <w:kern w:val="0"/>
          <w:sz w:val="22"/>
          <w:szCs w:val="22"/>
        </w:rPr>
        <w:t>器具</w:t>
      </w:r>
    </w:p>
    <w:p w14:paraId="481DAD1C"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汚染した器具は、粘膜、衣服、環境などを汚染しないように注意深く取り扱う。</w:t>
      </w:r>
    </w:p>
    <w:p w14:paraId="3586D940" w14:textId="72EDE09A" w:rsidR="00E60488" w:rsidRPr="00E60488" w:rsidRDefault="00907BFB" w:rsidP="00E60488">
      <w:pP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⑥</w:t>
      </w:r>
      <w:r w:rsidR="00E60488" w:rsidRPr="00E60488">
        <w:rPr>
          <w:rFonts w:ascii="ＭＳ Ｐゴシック" w:eastAsia="ＭＳ Ｐゴシック" w:hAnsi="ＭＳ Ｐゴシック" w:hint="eastAsia"/>
          <w:kern w:val="0"/>
          <w:sz w:val="22"/>
          <w:szCs w:val="22"/>
        </w:rPr>
        <w:t>リネン</w:t>
      </w:r>
    </w:p>
    <w:p w14:paraId="11492A12"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汚染されたリネンは粘膜、衣服、他の患者や環境を汚染しないように取り扱う。</w:t>
      </w:r>
    </w:p>
    <w:p w14:paraId="3EDFA265" w14:textId="09949F53" w:rsidR="00E60488" w:rsidRPr="00E60488" w:rsidRDefault="00907BFB" w:rsidP="00E60488">
      <w:pP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⑦</w:t>
      </w:r>
      <w:r w:rsidR="00E60488" w:rsidRPr="00E60488">
        <w:rPr>
          <w:rFonts w:ascii="ＭＳ Ｐゴシック" w:eastAsia="ＭＳ Ｐゴシック" w:hAnsi="ＭＳ Ｐゴシック" w:hint="eastAsia"/>
          <w:kern w:val="0"/>
          <w:sz w:val="22"/>
          <w:szCs w:val="22"/>
        </w:rPr>
        <w:t>患者配置</w:t>
      </w:r>
    </w:p>
    <w:p w14:paraId="2465DCD4"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環境を汚染させるおそれのある患者は個室に入れる。</w:t>
      </w:r>
    </w:p>
    <w:p w14:paraId="72D56636" w14:textId="47540A5E" w:rsidR="00E60488" w:rsidRPr="00E60488" w:rsidRDefault="00907BFB" w:rsidP="00E60488">
      <w:pP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⑧</w:t>
      </w:r>
      <w:r w:rsidR="00E60488" w:rsidRPr="00E60488">
        <w:rPr>
          <w:rFonts w:ascii="ＭＳ Ｐゴシック" w:eastAsia="ＭＳ Ｐゴシック" w:hAnsi="ＭＳ Ｐゴシック" w:hint="eastAsia"/>
          <w:kern w:val="0"/>
          <w:sz w:val="22"/>
          <w:szCs w:val="22"/>
        </w:rPr>
        <w:t>その他</w:t>
      </w:r>
    </w:p>
    <w:p w14:paraId="7FBF2478"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針刺し事故対策、毎日の清掃も標準予防策に含まれる。</w:t>
      </w:r>
    </w:p>
    <w:p w14:paraId="62E6FD5D" w14:textId="77777777" w:rsidR="00E60488" w:rsidRPr="00E60488" w:rsidRDefault="00E60488" w:rsidP="00E60488">
      <w:pPr>
        <w:rPr>
          <w:rFonts w:ascii="ＭＳ Ｐゴシック" w:eastAsia="ＭＳ Ｐゴシック" w:hAnsi="ＭＳ Ｐゴシック"/>
          <w:kern w:val="0"/>
          <w:sz w:val="22"/>
          <w:szCs w:val="22"/>
        </w:rPr>
      </w:pPr>
    </w:p>
    <w:p w14:paraId="5292B6AB" w14:textId="32A9DC05" w:rsidR="00E60488" w:rsidRPr="00E60488" w:rsidRDefault="00907BFB" w:rsidP="00E60488">
      <w:pPr>
        <w:rPr>
          <w:rFonts w:ascii="ＭＳ Ｐゴシック" w:eastAsia="ＭＳ Ｐゴシック" w:hAnsi="ＭＳ Ｐゴシック"/>
          <w:kern w:val="0"/>
          <w:sz w:val="22"/>
          <w:szCs w:val="22"/>
        </w:rPr>
      </w:pPr>
      <w:r w:rsidRPr="00472A4B">
        <w:rPr>
          <w:rFonts w:ascii="ＭＳ Ｐゴシック" w:eastAsia="ＭＳ Ｐゴシック" w:hAnsi="ＭＳ Ｐゴシック" w:hint="eastAsia"/>
          <w:kern w:val="0"/>
          <w:sz w:val="22"/>
          <w:szCs w:val="22"/>
          <w:u w:val="single"/>
        </w:rPr>
        <w:t>4．</w:t>
      </w:r>
      <w:r w:rsidR="00E60488" w:rsidRPr="00907BFB">
        <w:rPr>
          <w:rFonts w:ascii="ＭＳ Ｐゴシック" w:eastAsia="ＭＳ Ｐゴシック" w:hAnsi="ＭＳ Ｐゴシック" w:hint="eastAsia"/>
          <w:kern w:val="0"/>
          <w:sz w:val="22"/>
          <w:szCs w:val="22"/>
          <w:u w:val="single"/>
        </w:rPr>
        <w:t>感染経路別予防策</w:t>
      </w:r>
    </w:p>
    <w:p w14:paraId="6176AED0"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これは「感染経路を遮断する」というCDCの伝統的な考え方に基づくものである。感染症の成立には、感染源患者、感染経路、感受性患者の3つの因子が必要である。この3 つの因子に対して、感染源対策、感染経路対策、感受性患者対策がとられるが、CDC では、感染経路の遮断を最も第一義的なものとしている。</w:t>
      </w:r>
    </w:p>
    <w:p w14:paraId="211D4299" w14:textId="77777777" w:rsidR="00E60488" w:rsidRPr="00E60488" w:rsidRDefault="00E60488" w:rsidP="00E60488">
      <w:pPr>
        <w:rPr>
          <w:rFonts w:ascii="ＭＳ Ｐゴシック" w:eastAsia="ＭＳ Ｐゴシック" w:hAnsi="ＭＳ Ｐゴシック"/>
          <w:kern w:val="0"/>
          <w:sz w:val="22"/>
          <w:szCs w:val="22"/>
        </w:rPr>
      </w:pPr>
    </w:p>
    <w:p w14:paraId="7A90A3AC"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感染経路別予防策を追加するべき疾患は以下の通りである。</w:t>
      </w:r>
    </w:p>
    <w:p w14:paraId="19E3F140"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① 空気感染（飛沫核感染）</w:t>
      </w:r>
    </w:p>
    <w:p w14:paraId="58AAF027"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粒径5μm以下の粒子に付着した微生物による感染経路。長時間空気中に浮遊しており、空調的対策が必要である。要点は、（1）空調設備のある個室に隔離すること、（2）医療者はN95 マスクを着用する、2つである．</w:t>
      </w:r>
    </w:p>
    <w:p w14:paraId="30CBE215"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lastRenderedPageBreak/>
        <w:t>結核、麻疹、水痘、（議論があるが新型コロナウイルスも空気感染として対処する）</w:t>
      </w:r>
    </w:p>
    <w:p w14:paraId="18AD1846" w14:textId="77777777" w:rsidR="00E60488" w:rsidRPr="00E60488" w:rsidRDefault="00E60488" w:rsidP="00E60488">
      <w:pPr>
        <w:rPr>
          <w:rFonts w:ascii="ＭＳ Ｐゴシック" w:eastAsia="ＭＳ Ｐゴシック" w:hAnsi="ＭＳ Ｐゴシック"/>
          <w:kern w:val="0"/>
          <w:sz w:val="22"/>
          <w:szCs w:val="22"/>
        </w:rPr>
      </w:pPr>
    </w:p>
    <w:p w14:paraId="4388E456"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② 飛沫感染</w:t>
      </w:r>
    </w:p>
    <w:p w14:paraId="75AC85D7"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咳、くしゃみなどによって生じる5μm以上の飛沫によっておこる感染経路。短い距離を飛び、宿主の結膜、鼻腔粘膜、口腔粘膜に沈着して感染する。飛沫は空中に浮遊し続けることはないので空調的対策は必要とせず、空気感染とは一線を画する。要点は、サージカルマスクを着用することである。個室隔離も推奨されているが、利用できない時は患者同士を1m以上離せばよいとなっている。</w:t>
      </w:r>
    </w:p>
    <w:p w14:paraId="769777B2"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インフルエンザウィルス、ジフテリア、マイコプラズマ肺炎、百日咳、流行性耳下腺炎、溶連菌性咽頭炎、アデノウィルス、風疹など</w:t>
      </w:r>
    </w:p>
    <w:p w14:paraId="2BD7EBC4" w14:textId="77777777" w:rsidR="00E60488" w:rsidRPr="00E60488" w:rsidRDefault="00E60488" w:rsidP="00E60488">
      <w:pPr>
        <w:rPr>
          <w:rFonts w:ascii="ＭＳ Ｐゴシック" w:eastAsia="ＭＳ Ｐゴシック" w:hAnsi="ＭＳ Ｐゴシック"/>
          <w:kern w:val="0"/>
          <w:sz w:val="22"/>
          <w:szCs w:val="22"/>
        </w:rPr>
      </w:pPr>
    </w:p>
    <w:p w14:paraId="157C7AAC"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③ 接触感染</w:t>
      </w:r>
    </w:p>
    <w:p w14:paraId="637AE25D"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感染源に直接接触した手や体によって起こる直接接触感染経路と、汚染された媒介無生物（器具、リネンなど）を介して起こる間接接触感染経路とがある。要点は、患者をケアする時に、手袋とプラスチックエプロンを着用することである。布製ガウンは防水性ではないので、湿性生体物質の接触感染防止策としては推奨されない。間接接触予防策として、聴診器、血圧計、体温計などをできるだけ専用化する。</w:t>
      </w:r>
    </w:p>
    <w:p w14:paraId="7C4AE75E"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ＭＲＳＡ、腸管出血性大腸菌Ｏ－１５７、赤痢、緑膿菌、Ａ型肝炎ウィルス、単純ヘルペス、ロタウィルス、ＲＳウィルス、ダニ（疥癬）など</w:t>
      </w:r>
    </w:p>
    <w:p w14:paraId="609AFC54" w14:textId="77777777" w:rsidR="00E60488" w:rsidRPr="00E60488" w:rsidRDefault="00E60488" w:rsidP="00E60488">
      <w:pPr>
        <w:rPr>
          <w:rFonts w:ascii="ＭＳ Ｐゴシック" w:eastAsia="ＭＳ Ｐゴシック" w:hAnsi="ＭＳ Ｐゴシック"/>
          <w:kern w:val="0"/>
          <w:sz w:val="22"/>
          <w:szCs w:val="22"/>
        </w:rPr>
      </w:pPr>
    </w:p>
    <w:p w14:paraId="52C199C9" w14:textId="77777777" w:rsidR="00E60488" w:rsidRPr="00907BFB" w:rsidRDefault="00E60488" w:rsidP="00E60488">
      <w:pPr>
        <w:rPr>
          <w:rFonts w:ascii="ＭＳ Ｐゴシック" w:eastAsia="ＭＳ Ｐゴシック" w:hAnsi="ＭＳ Ｐゴシック"/>
          <w:kern w:val="0"/>
          <w:sz w:val="22"/>
          <w:szCs w:val="22"/>
          <w:bdr w:val="single" w:sz="4" w:space="0" w:color="auto"/>
        </w:rPr>
      </w:pPr>
      <w:r w:rsidRPr="00907BFB">
        <w:rPr>
          <w:rFonts w:ascii="ＭＳ Ｐゴシック" w:eastAsia="ＭＳ Ｐゴシック" w:hAnsi="ＭＳ Ｐゴシック" w:hint="eastAsia"/>
          <w:kern w:val="0"/>
          <w:sz w:val="22"/>
          <w:szCs w:val="22"/>
          <w:bdr w:val="single" w:sz="4" w:space="0" w:color="auto"/>
        </w:rPr>
        <w:t>各　論</w:t>
      </w:r>
    </w:p>
    <w:p w14:paraId="697BE37F" w14:textId="77777777" w:rsidR="00E60488" w:rsidRPr="00472A4B" w:rsidRDefault="00E60488" w:rsidP="00E60488">
      <w:pPr>
        <w:rPr>
          <w:rFonts w:ascii="ＭＳ Ｐゴシック" w:eastAsia="ＭＳ Ｐゴシック" w:hAnsi="ＭＳ Ｐゴシック"/>
          <w:kern w:val="0"/>
          <w:sz w:val="22"/>
          <w:szCs w:val="22"/>
          <w:u w:val="single"/>
        </w:rPr>
      </w:pPr>
      <w:r w:rsidRPr="00472A4B">
        <w:rPr>
          <w:rFonts w:ascii="ＭＳ Ｐゴシック" w:eastAsia="ＭＳ Ｐゴシック" w:hAnsi="ＭＳ Ｐゴシック" w:hint="eastAsia"/>
          <w:kern w:val="0"/>
          <w:sz w:val="22"/>
          <w:szCs w:val="22"/>
          <w:u w:val="single"/>
        </w:rPr>
        <w:t>１．手指衛生</w:t>
      </w:r>
    </w:p>
    <w:p w14:paraId="50D3755F"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１）個々の患者のケアー前後に、石鹸と流水による手洗いか、アルコール製剤による擦式消毒をおこなう。</w:t>
      </w:r>
    </w:p>
    <w:p w14:paraId="5B4AAF7A"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２）使い捨て手袋を着用してケアーをする場合の前後も、石鹸と流水による手洗いか、アルコール製剤による擦式消毒をおこなう。</w:t>
      </w:r>
    </w:p>
    <w:p w14:paraId="5B3ABFB9"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３）目に見える汚れが付着している場合は必ず石鹸と流水による手洗いをおこなうが、そうでない場合は、擦式消毒でも良い。</w:t>
      </w:r>
    </w:p>
    <w:p w14:paraId="77DA0554" w14:textId="77777777" w:rsidR="00E60488" w:rsidRPr="00E60488" w:rsidRDefault="00E60488" w:rsidP="00E60488">
      <w:pPr>
        <w:rPr>
          <w:rFonts w:ascii="ＭＳ Ｐゴシック" w:eastAsia="ＭＳ Ｐゴシック" w:hAnsi="ＭＳ Ｐゴシック"/>
          <w:kern w:val="0"/>
          <w:sz w:val="22"/>
          <w:szCs w:val="22"/>
        </w:rPr>
      </w:pPr>
    </w:p>
    <w:p w14:paraId="020B61A7" w14:textId="77777777" w:rsidR="00E60488" w:rsidRPr="00472A4B" w:rsidRDefault="00E60488" w:rsidP="00E60488">
      <w:pPr>
        <w:rPr>
          <w:rFonts w:ascii="ＭＳ Ｐゴシック" w:eastAsia="ＭＳ Ｐゴシック" w:hAnsi="ＭＳ Ｐゴシック"/>
          <w:kern w:val="0"/>
          <w:sz w:val="22"/>
          <w:szCs w:val="22"/>
          <w:u w:val="single"/>
        </w:rPr>
      </w:pPr>
      <w:r w:rsidRPr="00472A4B">
        <w:rPr>
          <w:rFonts w:ascii="ＭＳ Ｐゴシック" w:eastAsia="ＭＳ Ｐゴシック" w:hAnsi="ＭＳ Ｐゴシック" w:hint="eastAsia"/>
          <w:kern w:val="0"/>
          <w:sz w:val="22"/>
          <w:szCs w:val="22"/>
          <w:u w:val="single"/>
        </w:rPr>
        <w:t>２．手袋</w:t>
      </w:r>
    </w:p>
    <w:p w14:paraId="09ADFA25"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１）血液</w:t>
      </w:r>
      <w:r w:rsidRPr="00E60488">
        <w:rPr>
          <w:rFonts w:ascii="ＭＳ Ｐゴシック" w:eastAsia="ＭＳ Ｐゴシック" w:hAnsi="ＭＳ Ｐゴシック"/>
          <w:kern w:val="0"/>
          <w:sz w:val="22"/>
          <w:szCs w:val="22"/>
        </w:rPr>
        <w:t>/</w:t>
      </w:r>
      <w:r w:rsidRPr="00E60488">
        <w:rPr>
          <w:rFonts w:ascii="ＭＳ Ｐゴシック" w:eastAsia="ＭＳ Ｐゴシック" w:hAnsi="ＭＳ Ｐゴシック" w:hint="eastAsia"/>
          <w:kern w:val="0"/>
          <w:sz w:val="22"/>
          <w:szCs w:val="22"/>
        </w:rPr>
        <w:t>体液には、直接触れないように作業することが原則である。血液</w:t>
      </w:r>
      <w:r w:rsidRPr="00E60488">
        <w:rPr>
          <w:rFonts w:ascii="ＭＳ Ｐゴシック" w:eastAsia="ＭＳ Ｐゴシック" w:hAnsi="ＭＳ Ｐゴシック"/>
          <w:kern w:val="0"/>
          <w:sz w:val="22"/>
          <w:szCs w:val="22"/>
        </w:rPr>
        <w:t>/</w:t>
      </w:r>
      <w:r w:rsidRPr="00E60488">
        <w:rPr>
          <w:rFonts w:ascii="ＭＳ Ｐゴシック" w:eastAsia="ＭＳ Ｐゴシック" w:hAnsi="ＭＳ Ｐゴシック" w:hint="eastAsia"/>
          <w:kern w:val="0"/>
          <w:sz w:val="22"/>
          <w:szCs w:val="22"/>
        </w:rPr>
        <w:t>体液に触れる可能性の高い作業をおこなうときには、使い捨て手袋を着用する。</w:t>
      </w:r>
    </w:p>
    <w:p w14:paraId="726212F1"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２）手袋を着用した安心感から、汚染した手袋でベッド、ドアノブなどに触れないよう注意する。</w:t>
      </w:r>
    </w:p>
    <w:p w14:paraId="377D8C8C"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３）使い捨て手袋は患者（処置）ごとの交換が原則である。やむをえずくり返し使用する場合には、そのつどのアルコール清拭が必要である。</w:t>
      </w:r>
    </w:p>
    <w:p w14:paraId="66859BDE" w14:textId="77777777" w:rsidR="00E60488" w:rsidRPr="00E60488" w:rsidRDefault="00E60488" w:rsidP="00E60488">
      <w:pPr>
        <w:rPr>
          <w:rFonts w:ascii="ＭＳ Ｐゴシック" w:eastAsia="ＭＳ Ｐゴシック" w:hAnsi="ＭＳ Ｐゴシック"/>
          <w:kern w:val="0"/>
          <w:sz w:val="22"/>
          <w:szCs w:val="22"/>
        </w:rPr>
      </w:pPr>
    </w:p>
    <w:p w14:paraId="2EB978A7" w14:textId="77777777" w:rsidR="00E60488" w:rsidRPr="00472A4B" w:rsidRDefault="00E60488" w:rsidP="00E60488">
      <w:pPr>
        <w:rPr>
          <w:rFonts w:ascii="ＭＳ Ｐゴシック" w:eastAsia="ＭＳ Ｐゴシック" w:hAnsi="ＭＳ Ｐゴシック"/>
          <w:kern w:val="0"/>
          <w:sz w:val="22"/>
          <w:szCs w:val="22"/>
          <w:u w:val="single"/>
        </w:rPr>
      </w:pPr>
      <w:r w:rsidRPr="00472A4B">
        <w:rPr>
          <w:rFonts w:ascii="ＭＳ Ｐゴシック" w:eastAsia="ＭＳ Ｐゴシック" w:hAnsi="ＭＳ Ｐゴシック" w:hint="eastAsia"/>
          <w:kern w:val="0"/>
          <w:sz w:val="22"/>
          <w:szCs w:val="22"/>
          <w:u w:val="single"/>
        </w:rPr>
        <w:t>３．個人的防護用具</w:t>
      </w:r>
      <w:r w:rsidRPr="00472A4B">
        <w:rPr>
          <w:rFonts w:ascii="ＭＳ Ｐゴシック" w:eastAsia="ＭＳ Ｐゴシック" w:hAnsi="ＭＳ Ｐゴシック"/>
          <w:kern w:val="0"/>
          <w:sz w:val="22"/>
          <w:szCs w:val="22"/>
          <w:u w:val="single"/>
        </w:rPr>
        <w:t>personal protective equipments</w:t>
      </w:r>
      <w:r w:rsidRPr="00472A4B">
        <w:rPr>
          <w:rFonts w:ascii="ＭＳ Ｐゴシック" w:eastAsia="ＭＳ Ｐゴシック" w:hAnsi="ＭＳ Ｐゴシック" w:hint="eastAsia"/>
          <w:kern w:val="0"/>
          <w:sz w:val="22"/>
          <w:szCs w:val="22"/>
          <w:u w:val="single"/>
        </w:rPr>
        <w:t>（</w:t>
      </w:r>
      <w:r w:rsidRPr="00472A4B">
        <w:rPr>
          <w:rFonts w:ascii="ＭＳ Ｐゴシック" w:eastAsia="ＭＳ Ｐゴシック" w:hAnsi="ＭＳ Ｐゴシック"/>
          <w:kern w:val="0"/>
          <w:sz w:val="22"/>
          <w:szCs w:val="22"/>
          <w:u w:val="single"/>
        </w:rPr>
        <w:t>PPE</w:t>
      </w:r>
      <w:r w:rsidRPr="00472A4B">
        <w:rPr>
          <w:rFonts w:ascii="ＭＳ Ｐゴシック" w:eastAsia="ＭＳ Ｐゴシック" w:hAnsi="ＭＳ Ｐゴシック" w:hint="eastAsia"/>
          <w:kern w:val="0"/>
          <w:sz w:val="22"/>
          <w:szCs w:val="22"/>
          <w:u w:val="single"/>
        </w:rPr>
        <w:t>）</w:t>
      </w:r>
    </w:p>
    <w:p w14:paraId="1C5672D1"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１）患者と濃厚な接触をする場合、血液</w:t>
      </w:r>
      <w:r w:rsidRPr="00E60488">
        <w:rPr>
          <w:rFonts w:ascii="ＭＳ Ｐゴシック" w:eastAsia="ＭＳ Ｐゴシック" w:hAnsi="ＭＳ Ｐゴシック"/>
          <w:kern w:val="0"/>
          <w:sz w:val="22"/>
          <w:szCs w:val="22"/>
        </w:rPr>
        <w:t>/</w:t>
      </w:r>
      <w:r w:rsidRPr="00E60488">
        <w:rPr>
          <w:rFonts w:ascii="ＭＳ Ｐゴシック" w:eastAsia="ＭＳ Ｐゴシック" w:hAnsi="ＭＳ Ｐゴシック" w:hint="eastAsia"/>
          <w:kern w:val="0"/>
          <w:sz w:val="22"/>
          <w:szCs w:val="22"/>
        </w:rPr>
        <w:t>体液が飛び散る可能性のある場合は、</w:t>
      </w:r>
      <w:r w:rsidRPr="00E60488">
        <w:rPr>
          <w:rFonts w:ascii="ＭＳ Ｐゴシック" w:eastAsia="ＭＳ Ｐゴシック" w:hAnsi="ＭＳ Ｐゴシック"/>
          <w:kern w:val="0"/>
          <w:sz w:val="22"/>
          <w:szCs w:val="22"/>
        </w:rPr>
        <w:t>PPE</w:t>
      </w:r>
      <w:r w:rsidRPr="00E60488">
        <w:rPr>
          <w:rFonts w:ascii="ＭＳ Ｐゴシック" w:eastAsia="ＭＳ Ｐゴシック" w:hAnsi="ＭＳ Ｐゴシック" w:hint="eastAsia"/>
          <w:kern w:val="0"/>
          <w:sz w:val="22"/>
          <w:szCs w:val="22"/>
        </w:rPr>
        <w:t>（ガウンまたはエプロン、ゴーグル、フェースシールドなどの目の保護具、手袋、その他の防護用具）を着用する。</w:t>
      </w:r>
    </w:p>
    <w:p w14:paraId="3B7F6EBA" w14:textId="77777777" w:rsidR="00E60488" w:rsidRPr="00E60488" w:rsidRDefault="00E60488" w:rsidP="00E60488">
      <w:pPr>
        <w:rPr>
          <w:rFonts w:ascii="ＭＳ Ｐゴシック" w:eastAsia="ＭＳ Ｐゴシック" w:hAnsi="ＭＳ Ｐゴシック"/>
          <w:kern w:val="0"/>
          <w:sz w:val="22"/>
          <w:szCs w:val="22"/>
        </w:rPr>
      </w:pPr>
    </w:p>
    <w:p w14:paraId="22C7B541" w14:textId="77777777" w:rsidR="00E60488" w:rsidRPr="00472A4B" w:rsidRDefault="00E60488" w:rsidP="00E60488">
      <w:pPr>
        <w:rPr>
          <w:rFonts w:ascii="ＭＳ Ｐゴシック" w:eastAsia="ＭＳ Ｐゴシック" w:hAnsi="ＭＳ Ｐゴシック"/>
          <w:kern w:val="0"/>
          <w:sz w:val="22"/>
          <w:szCs w:val="22"/>
          <w:u w:val="single"/>
        </w:rPr>
      </w:pPr>
      <w:r w:rsidRPr="00472A4B">
        <w:rPr>
          <w:rFonts w:ascii="ＭＳ Ｐゴシック" w:eastAsia="ＭＳ Ｐゴシック" w:hAnsi="ＭＳ Ｐゴシック" w:hint="eastAsia"/>
          <w:kern w:val="0"/>
          <w:sz w:val="22"/>
          <w:szCs w:val="22"/>
          <w:u w:val="single"/>
        </w:rPr>
        <w:t>４．医用器具・器材</w:t>
      </w:r>
    </w:p>
    <w:p w14:paraId="628156BA"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１）滅菌物の保管は、汚染が起こらないよう注意する。汚染が認められたときは、廃棄、あるいは、再滅菌する。</w:t>
      </w:r>
    </w:p>
    <w:p w14:paraId="16E90ECA"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２）滅菌済器具・器材を使用する際は、無菌野（滅菌したドレープ上など）で滅菌手袋着用の上で取り扱う。</w:t>
      </w:r>
    </w:p>
    <w:p w14:paraId="05E92078"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３）非無菌野で、非滅菌物と滅菌物とを混ぜて使うことは意味が無い。</w:t>
      </w:r>
    </w:p>
    <w:p w14:paraId="5B8F6133" w14:textId="77777777" w:rsidR="00E60488" w:rsidRPr="00E60488" w:rsidRDefault="00E60488" w:rsidP="00E60488">
      <w:pPr>
        <w:rPr>
          <w:rFonts w:ascii="ＭＳ Ｐゴシック" w:eastAsia="ＭＳ Ｐゴシック" w:hAnsi="ＭＳ Ｐゴシック"/>
          <w:kern w:val="0"/>
          <w:sz w:val="22"/>
          <w:szCs w:val="22"/>
        </w:rPr>
      </w:pPr>
    </w:p>
    <w:p w14:paraId="2690D7EA" w14:textId="77777777" w:rsidR="00E60488" w:rsidRPr="00472A4B" w:rsidRDefault="00E60488" w:rsidP="00E60488">
      <w:pPr>
        <w:rPr>
          <w:rFonts w:ascii="ＭＳ Ｐゴシック" w:eastAsia="ＭＳ Ｐゴシック" w:hAnsi="ＭＳ Ｐゴシック"/>
          <w:kern w:val="0"/>
          <w:sz w:val="22"/>
          <w:szCs w:val="22"/>
          <w:u w:val="single"/>
        </w:rPr>
      </w:pPr>
      <w:r w:rsidRPr="00472A4B">
        <w:rPr>
          <w:rFonts w:ascii="ＭＳ Ｐゴシック" w:eastAsia="ＭＳ Ｐゴシック" w:hAnsi="ＭＳ Ｐゴシック" w:hint="eastAsia"/>
          <w:kern w:val="0"/>
          <w:sz w:val="22"/>
          <w:szCs w:val="22"/>
          <w:u w:val="single"/>
        </w:rPr>
        <w:lastRenderedPageBreak/>
        <w:t>５．リネン類</w:t>
      </w:r>
    </w:p>
    <w:p w14:paraId="1DB8058D"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１）共用するリネン類（シーツ、ベッドパッドなど）は病院の洗濯条件</w:t>
      </w:r>
      <w:r w:rsidRPr="00E60488">
        <w:rPr>
          <w:rFonts w:ascii="ＭＳ Ｐゴシック" w:eastAsia="ＭＳ Ｐゴシック" w:hAnsi="ＭＳ Ｐゴシック"/>
          <w:kern w:val="0"/>
          <w:sz w:val="22"/>
          <w:szCs w:val="22"/>
        </w:rPr>
        <w:t>(</w:t>
      </w:r>
      <w:r w:rsidRPr="00E60488">
        <w:rPr>
          <w:rFonts w:ascii="ＭＳ Ｐゴシック" w:eastAsia="ＭＳ Ｐゴシック" w:hAnsi="ＭＳ Ｐゴシック" w:hint="eastAsia"/>
          <w:kern w:val="0"/>
          <w:sz w:val="22"/>
          <w:szCs w:val="22"/>
        </w:rPr>
        <w:t>熱水消毒</w:t>
      </w:r>
      <w:r w:rsidRPr="00E60488">
        <w:rPr>
          <w:rFonts w:ascii="ＭＳ Ｐゴシック" w:eastAsia="ＭＳ Ｐゴシック" w:hAnsi="ＭＳ Ｐゴシック"/>
          <w:kern w:val="0"/>
          <w:sz w:val="22"/>
          <w:szCs w:val="22"/>
        </w:rPr>
        <w:t>)</w:t>
      </w:r>
      <w:r w:rsidRPr="00E60488">
        <w:rPr>
          <w:rFonts w:ascii="ＭＳ Ｐゴシック" w:eastAsia="ＭＳ Ｐゴシック" w:hAnsi="ＭＳ Ｐゴシック" w:hint="eastAsia"/>
          <w:kern w:val="0"/>
          <w:sz w:val="22"/>
          <w:szCs w:val="22"/>
        </w:rPr>
        <w:t>で再使用する。</w:t>
      </w:r>
    </w:p>
    <w:p w14:paraId="37B9A806"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２）熱水消毒が利用できない場合には，次亜塩素酸ナトリウムなどで洗濯前処理する。</w:t>
      </w:r>
    </w:p>
    <w:p w14:paraId="686FB1B0" w14:textId="77777777" w:rsidR="00E60488" w:rsidRPr="00E60488" w:rsidRDefault="00E60488" w:rsidP="00E60488">
      <w:pPr>
        <w:rPr>
          <w:rFonts w:ascii="ＭＳ Ｐゴシック" w:eastAsia="ＭＳ Ｐゴシック" w:hAnsi="ＭＳ Ｐゴシック"/>
          <w:kern w:val="0"/>
          <w:sz w:val="22"/>
          <w:szCs w:val="22"/>
        </w:rPr>
      </w:pPr>
    </w:p>
    <w:p w14:paraId="2000A008" w14:textId="77777777" w:rsidR="00E60488" w:rsidRPr="00472A4B" w:rsidRDefault="00E60488" w:rsidP="00E60488">
      <w:pPr>
        <w:rPr>
          <w:rFonts w:ascii="ＭＳ Ｐゴシック" w:eastAsia="ＭＳ Ｐゴシック" w:hAnsi="ＭＳ Ｐゴシック"/>
          <w:kern w:val="0"/>
          <w:sz w:val="22"/>
          <w:szCs w:val="22"/>
          <w:u w:val="single"/>
        </w:rPr>
      </w:pPr>
      <w:r w:rsidRPr="00472A4B">
        <w:rPr>
          <w:rFonts w:ascii="ＭＳ Ｐゴシック" w:eastAsia="ＭＳ Ｐゴシック" w:hAnsi="ＭＳ Ｐゴシック" w:hint="eastAsia"/>
          <w:kern w:val="0"/>
          <w:sz w:val="22"/>
          <w:szCs w:val="22"/>
          <w:u w:val="single"/>
        </w:rPr>
        <w:t>６．血管内留置カテーテル関連感染対策</w:t>
      </w:r>
    </w:p>
    <w:p w14:paraId="53080662"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１）高カロリー輸液を調製する作業台は、アルコールなどの消毒薬にて清潔な環境とする。</w:t>
      </w:r>
    </w:p>
    <w:p w14:paraId="75E9AF45"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２）混合調製した輸液製剤は</w:t>
      </w:r>
      <w:r w:rsidRPr="00E60488">
        <w:rPr>
          <w:rFonts w:ascii="ＭＳ Ｐゴシック" w:eastAsia="ＭＳ Ｐゴシック" w:hAnsi="ＭＳ Ｐゴシック"/>
          <w:kern w:val="0"/>
          <w:sz w:val="22"/>
          <w:szCs w:val="22"/>
        </w:rPr>
        <w:t xml:space="preserve">24 </w:t>
      </w:r>
      <w:r w:rsidRPr="00E60488">
        <w:rPr>
          <w:rFonts w:ascii="ＭＳ Ｐゴシック" w:eastAsia="ＭＳ Ｐゴシック" w:hAnsi="ＭＳ Ｐゴシック" w:hint="eastAsia"/>
          <w:kern w:val="0"/>
          <w:sz w:val="22"/>
          <w:szCs w:val="22"/>
        </w:rPr>
        <w:t>時間以内に使用する。</w:t>
      </w:r>
    </w:p>
    <w:p w14:paraId="20F5E9D2"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３）刺入部の皮膚消毒は、</w:t>
      </w:r>
      <w:r w:rsidRPr="00E60488">
        <w:rPr>
          <w:rFonts w:ascii="ＭＳ Ｐゴシック" w:eastAsia="ＭＳ Ｐゴシック" w:hAnsi="ＭＳ Ｐゴシック"/>
          <w:kern w:val="0"/>
          <w:sz w:val="22"/>
          <w:szCs w:val="22"/>
        </w:rPr>
        <w:t>10w/v%</w:t>
      </w:r>
      <w:r w:rsidRPr="00E60488">
        <w:rPr>
          <w:rFonts w:ascii="ＭＳ Ｐゴシック" w:eastAsia="ＭＳ Ｐゴシック" w:hAnsi="ＭＳ Ｐゴシック" w:hint="eastAsia"/>
          <w:kern w:val="0"/>
          <w:sz w:val="22"/>
          <w:szCs w:val="22"/>
        </w:rPr>
        <w:t>ポビドンヨード、</w:t>
      </w:r>
      <w:r w:rsidRPr="00E60488">
        <w:rPr>
          <w:rFonts w:ascii="ＭＳ Ｐゴシック" w:eastAsia="ＭＳ Ｐゴシック" w:hAnsi="ＭＳ Ｐゴシック"/>
          <w:kern w:val="0"/>
          <w:sz w:val="22"/>
          <w:szCs w:val="22"/>
        </w:rPr>
        <w:t>0.5w/v%</w:t>
      </w:r>
      <w:r w:rsidRPr="00E60488">
        <w:rPr>
          <w:rFonts w:ascii="ＭＳ Ｐゴシック" w:eastAsia="ＭＳ Ｐゴシック" w:hAnsi="ＭＳ Ｐゴシック" w:hint="eastAsia"/>
          <w:kern w:val="0"/>
          <w:sz w:val="22"/>
          <w:szCs w:val="22"/>
        </w:rPr>
        <w:t>クロルヘキシジンアルコールまたは</w:t>
      </w:r>
      <w:r w:rsidRPr="00E60488">
        <w:rPr>
          <w:rFonts w:ascii="ＭＳ Ｐゴシック" w:eastAsia="ＭＳ Ｐゴシック" w:hAnsi="ＭＳ Ｐゴシック"/>
          <w:kern w:val="0"/>
          <w:sz w:val="22"/>
          <w:szCs w:val="22"/>
        </w:rPr>
        <w:t>0.1</w:t>
      </w:r>
      <w:r w:rsidRPr="00E60488">
        <w:rPr>
          <w:rFonts w:ascii="ＭＳ Ｐゴシック" w:eastAsia="ＭＳ Ｐゴシック" w:hAnsi="ＭＳ Ｐゴシック" w:hint="eastAsia"/>
          <w:kern w:val="0"/>
          <w:sz w:val="22"/>
          <w:szCs w:val="22"/>
        </w:rPr>
        <w:t>～</w:t>
      </w:r>
      <w:r w:rsidRPr="00E60488">
        <w:rPr>
          <w:rFonts w:ascii="ＭＳ Ｐゴシック" w:eastAsia="ＭＳ Ｐゴシック" w:hAnsi="ＭＳ Ｐゴシック"/>
          <w:kern w:val="0"/>
          <w:sz w:val="22"/>
          <w:szCs w:val="22"/>
        </w:rPr>
        <w:t>0.5w/v%</w:t>
      </w:r>
      <w:r w:rsidRPr="00E60488">
        <w:rPr>
          <w:rFonts w:ascii="ＭＳ Ｐゴシック" w:eastAsia="ＭＳ Ｐゴシック" w:hAnsi="ＭＳ Ｐゴシック" w:hint="eastAsia"/>
          <w:kern w:val="0"/>
          <w:sz w:val="22"/>
          <w:szCs w:val="22"/>
        </w:rPr>
        <w:t>グルコン酸クロルヘキシジンを使用し、消毒薬をふき取らず、消毒後は</w:t>
      </w:r>
      <w:r w:rsidRPr="00E60488">
        <w:rPr>
          <w:rFonts w:ascii="ＭＳ Ｐゴシック" w:eastAsia="ＭＳ Ｐゴシック" w:hAnsi="ＭＳ Ｐゴシック"/>
          <w:kern w:val="0"/>
          <w:sz w:val="22"/>
          <w:szCs w:val="22"/>
        </w:rPr>
        <w:t>2</w:t>
      </w:r>
      <w:r w:rsidRPr="00E60488">
        <w:rPr>
          <w:rFonts w:ascii="ＭＳ Ｐゴシック" w:eastAsia="ＭＳ Ｐゴシック" w:hAnsi="ＭＳ Ｐゴシック" w:hint="eastAsia"/>
          <w:kern w:val="0"/>
          <w:sz w:val="22"/>
          <w:szCs w:val="22"/>
        </w:rPr>
        <w:t>～</w:t>
      </w:r>
      <w:r w:rsidRPr="00E60488">
        <w:rPr>
          <w:rFonts w:ascii="ＭＳ Ｐゴシック" w:eastAsia="ＭＳ Ｐゴシック" w:hAnsi="ＭＳ Ｐゴシック"/>
          <w:kern w:val="0"/>
          <w:sz w:val="22"/>
          <w:szCs w:val="22"/>
        </w:rPr>
        <w:t xml:space="preserve">3 </w:t>
      </w:r>
      <w:r w:rsidRPr="00E60488">
        <w:rPr>
          <w:rFonts w:ascii="ＭＳ Ｐゴシック" w:eastAsia="ＭＳ Ｐゴシック" w:hAnsi="ＭＳ Ｐゴシック" w:hint="eastAsia"/>
          <w:kern w:val="0"/>
          <w:sz w:val="22"/>
          <w:szCs w:val="22"/>
        </w:rPr>
        <w:t>分間時間を置いてから刺入する。</w:t>
      </w:r>
    </w:p>
    <w:p w14:paraId="1517EB98"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４）刺入操作は、滅菌手袋と清潔なガウンを着用して無菌操作でおこない、大き目の覆布を使用し、マスク、キャップなどのマキシマルバリアプリコーションが望ましい。</w:t>
      </w:r>
    </w:p>
    <w:p w14:paraId="51B5D293"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５）血液および血液製剤は、</w:t>
      </w:r>
      <w:r w:rsidRPr="00E60488">
        <w:rPr>
          <w:rFonts w:ascii="ＭＳ Ｐゴシック" w:eastAsia="ＭＳ Ｐゴシック" w:hAnsi="ＭＳ Ｐゴシック"/>
          <w:kern w:val="0"/>
          <w:sz w:val="22"/>
          <w:szCs w:val="22"/>
        </w:rPr>
        <w:t xml:space="preserve">4 </w:t>
      </w:r>
      <w:r w:rsidRPr="00E60488">
        <w:rPr>
          <w:rFonts w:ascii="ＭＳ Ｐゴシック" w:eastAsia="ＭＳ Ｐゴシック" w:hAnsi="ＭＳ Ｐゴシック" w:hint="eastAsia"/>
          <w:kern w:val="0"/>
          <w:sz w:val="22"/>
          <w:szCs w:val="22"/>
        </w:rPr>
        <w:t>時間以内に投与し、脂肪乳剤は</w:t>
      </w:r>
      <w:r w:rsidRPr="00E60488">
        <w:rPr>
          <w:rFonts w:ascii="ＭＳ Ｐゴシック" w:eastAsia="ＭＳ Ｐゴシック" w:hAnsi="ＭＳ Ｐゴシック"/>
          <w:kern w:val="0"/>
          <w:sz w:val="22"/>
          <w:szCs w:val="22"/>
        </w:rPr>
        <w:t xml:space="preserve">12 </w:t>
      </w:r>
      <w:r w:rsidRPr="00E60488">
        <w:rPr>
          <w:rFonts w:ascii="ＭＳ Ｐゴシック" w:eastAsia="ＭＳ Ｐゴシック" w:hAnsi="ＭＳ Ｐゴシック" w:hint="eastAsia"/>
          <w:kern w:val="0"/>
          <w:sz w:val="22"/>
          <w:szCs w:val="22"/>
        </w:rPr>
        <w:t>時間以内に投与する。投与後の輸液ラインの交換は</w:t>
      </w:r>
      <w:r w:rsidRPr="00E60488">
        <w:rPr>
          <w:rFonts w:ascii="ＭＳ Ｐゴシック" w:eastAsia="ＭＳ Ｐゴシック" w:hAnsi="ＭＳ Ｐゴシック"/>
          <w:kern w:val="0"/>
          <w:sz w:val="22"/>
          <w:szCs w:val="22"/>
        </w:rPr>
        <w:t xml:space="preserve">24 </w:t>
      </w:r>
      <w:r w:rsidRPr="00E60488">
        <w:rPr>
          <w:rFonts w:ascii="ＭＳ Ｐゴシック" w:eastAsia="ＭＳ Ｐゴシック" w:hAnsi="ＭＳ Ｐゴシック" w:hint="eastAsia"/>
          <w:kern w:val="0"/>
          <w:sz w:val="22"/>
          <w:szCs w:val="22"/>
        </w:rPr>
        <w:t>時間以内におこなう。</w:t>
      </w:r>
    </w:p>
    <w:p w14:paraId="475C3F9F"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６）輸液ラインは、クローズドシステムが望ましく、三方活栓の使用は控えるのが望ましい。</w:t>
      </w:r>
    </w:p>
    <w:p w14:paraId="39019805"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７）輸液ラインの交換は、</w:t>
      </w:r>
      <w:r w:rsidRPr="00E60488">
        <w:rPr>
          <w:rFonts w:ascii="ＭＳ Ｐゴシック" w:eastAsia="ＭＳ Ｐゴシック" w:hAnsi="ＭＳ Ｐゴシック"/>
          <w:kern w:val="0"/>
          <w:sz w:val="22"/>
          <w:szCs w:val="22"/>
        </w:rPr>
        <w:t xml:space="preserve">4-7 </w:t>
      </w:r>
      <w:r w:rsidRPr="00E60488">
        <w:rPr>
          <w:rFonts w:ascii="ＭＳ Ｐゴシック" w:eastAsia="ＭＳ Ｐゴシック" w:hAnsi="ＭＳ Ｐゴシック" w:hint="eastAsia"/>
          <w:kern w:val="0"/>
          <w:sz w:val="22"/>
          <w:szCs w:val="22"/>
        </w:rPr>
        <w:t>日に一回程度が望ましい。</w:t>
      </w:r>
    </w:p>
    <w:p w14:paraId="0D31C8D1"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８）側注する場合の注入口の消毒は、アルコール綿の使用が望ましい。</w:t>
      </w:r>
    </w:p>
    <w:p w14:paraId="49F1BAF7"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９）皮膚刺入部のドレッシングは透明フィルムが望ましく、</w:t>
      </w:r>
      <w:r w:rsidRPr="00E60488">
        <w:rPr>
          <w:rFonts w:ascii="ＭＳ Ｐゴシック" w:eastAsia="ＭＳ Ｐゴシック" w:hAnsi="ＭＳ Ｐゴシック"/>
          <w:kern w:val="0"/>
          <w:sz w:val="22"/>
          <w:szCs w:val="22"/>
        </w:rPr>
        <w:t xml:space="preserve">1 </w:t>
      </w:r>
      <w:r w:rsidRPr="00E60488">
        <w:rPr>
          <w:rFonts w:ascii="ＭＳ Ｐゴシック" w:eastAsia="ＭＳ Ｐゴシック" w:hAnsi="ＭＳ Ｐゴシック" w:hint="eastAsia"/>
          <w:kern w:val="0"/>
          <w:sz w:val="22"/>
          <w:szCs w:val="22"/>
        </w:rPr>
        <w:t>週間に一回の交換でよい。滅菌ガーゼの場合は、</w:t>
      </w:r>
      <w:r w:rsidRPr="00E60488">
        <w:rPr>
          <w:rFonts w:ascii="ＭＳ Ｐゴシック" w:eastAsia="ＭＳ Ｐゴシック" w:hAnsi="ＭＳ Ｐゴシック"/>
          <w:kern w:val="0"/>
          <w:sz w:val="22"/>
          <w:szCs w:val="22"/>
        </w:rPr>
        <w:t xml:space="preserve">2 </w:t>
      </w:r>
      <w:r w:rsidRPr="00E60488">
        <w:rPr>
          <w:rFonts w:ascii="ＭＳ Ｐゴシック" w:eastAsia="ＭＳ Ｐゴシック" w:hAnsi="ＭＳ Ｐゴシック" w:hint="eastAsia"/>
          <w:kern w:val="0"/>
          <w:sz w:val="22"/>
          <w:szCs w:val="22"/>
        </w:rPr>
        <w:t>日に一回は交換しなければならない。</w:t>
      </w:r>
    </w:p>
    <w:p w14:paraId="599E62AE" w14:textId="77777777" w:rsidR="00E60488" w:rsidRPr="00E60488" w:rsidRDefault="00E60488" w:rsidP="00E60488">
      <w:pPr>
        <w:rPr>
          <w:rFonts w:ascii="ＭＳ Ｐゴシック" w:eastAsia="ＭＳ Ｐゴシック" w:hAnsi="ＭＳ Ｐゴシック"/>
          <w:kern w:val="0"/>
          <w:sz w:val="22"/>
          <w:szCs w:val="22"/>
        </w:rPr>
      </w:pPr>
    </w:p>
    <w:p w14:paraId="2C3C9BF5" w14:textId="77777777" w:rsidR="00E60488" w:rsidRPr="00472A4B" w:rsidRDefault="00E60488" w:rsidP="00E60488">
      <w:pPr>
        <w:rPr>
          <w:rFonts w:ascii="ＭＳ Ｐゴシック" w:eastAsia="ＭＳ Ｐゴシック" w:hAnsi="ＭＳ Ｐゴシック"/>
          <w:kern w:val="0"/>
          <w:sz w:val="22"/>
          <w:szCs w:val="22"/>
          <w:u w:val="single"/>
        </w:rPr>
      </w:pPr>
      <w:r w:rsidRPr="00472A4B">
        <w:rPr>
          <w:rFonts w:ascii="ＭＳ Ｐゴシック" w:eastAsia="ＭＳ Ｐゴシック" w:hAnsi="ＭＳ Ｐゴシック" w:hint="eastAsia"/>
          <w:kern w:val="0"/>
          <w:sz w:val="22"/>
          <w:szCs w:val="22"/>
          <w:u w:val="single"/>
        </w:rPr>
        <w:t>７．尿路カテーテル関連感染対策</w:t>
      </w:r>
    </w:p>
    <w:p w14:paraId="2C37CB50"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１）尿路カテーテル挿入部を，シャワーや洗浄で清潔に保つことが重要である．</w:t>
      </w:r>
    </w:p>
    <w:p w14:paraId="737F9693"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２）尿路カテーテルの挿入は無菌操作でおこない，無理な挿入はおこなわない．</w:t>
      </w:r>
    </w:p>
    <w:p w14:paraId="00C06F6E"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３）閉鎖式導尿システムを選択し、尿バッグは尿が逆流しないように</w:t>
      </w:r>
      <w:r w:rsidRPr="00E60488">
        <w:rPr>
          <w:rFonts w:ascii="ＭＳ Ｐゴシック" w:eastAsia="ＭＳ Ｐゴシック" w:hAnsi="ＭＳ Ｐゴシック" w:cs="ＭＳ 明朝" w:hint="eastAsia"/>
          <w:kern w:val="0"/>
          <w:sz w:val="22"/>
          <w:szCs w:val="22"/>
        </w:rPr>
        <w:t>膀胱</w:t>
      </w:r>
      <w:r w:rsidRPr="00E60488">
        <w:rPr>
          <w:rFonts w:ascii="ＭＳ Ｐゴシック" w:eastAsia="ＭＳ Ｐゴシック" w:hAnsi="ＭＳ Ｐゴシック" w:hint="eastAsia"/>
          <w:kern w:val="0"/>
          <w:sz w:val="22"/>
          <w:szCs w:val="22"/>
        </w:rPr>
        <w:t>部より低い位置に固定する．</w:t>
      </w:r>
    </w:p>
    <w:p w14:paraId="717F8355" w14:textId="77777777" w:rsidR="00E60488" w:rsidRPr="00E60488" w:rsidRDefault="00E60488" w:rsidP="00E60488">
      <w:pPr>
        <w:rPr>
          <w:rFonts w:ascii="ＭＳ Ｐゴシック" w:eastAsia="ＭＳ Ｐゴシック" w:hAnsi="ＭＳ Ｐゴシック"/>
          <w:kern w:val="0"/>
          <w:sz w:val="22"/>
          <w:szCs w:val="22"/>
        </w:rPr>
      </w:pPr>
    </w:p>
    <w:p w14:paraId="43DE52CF" w14:textId="77777777" w:rsidR="00E60488" w:rsidRPr="00472A4B" w:rsidRDefault="00E60488" w:rsidP="00E60488">
      <w:pPr>
        <w:rPr>
          <w:rFonts w:ascii="ＭＳ Ｐゴシック" w:eastAsia="ＭＳ Ｐゴシック" w:hAnsi="ＭＳ Ｐゴシック"/>
          <w:kern w:val="0"/>
          <w:sz w:val="22"/>
          <w:szCs w:val="22"/>
          <w:u w:val="single"/>
        </w:rPr>
      </w:pPr>
      <w:r w:rsidRPr="00472A4B">
        <w:rPr>
          <w:rFonts w:ascii="ＭＳ Ｐゴシック" w:eastAsia="ＭＳ Ｐゴシック" w:hAnsi="ＭＳ Ｐゴシック" w:hint="eastAsia"/>
          <w:kern w:val="0"/>
          <w:sz w:val="22"/>
          <w:szCs w:val="22"/>
          <w:u w:val="single"/>
        </w:rPr>
        <w:t>８．消化管感染症対策</w:t>
      </w:r>
    </w:p>
    <w:p w14:paraId="431BA90A"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１）糞便－経口の経路を遮断する観点から，手洗いや手指消毒が重要である。</w:t>
      </w:r>
    </w:p>
    <w:p w14:paraId="1730B64F"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２）糞便や吐物で汚染された箇所の消毒が必要である。</w:t>
      </w:r>
    </w:p>
    <w:p w14:paraId="42CEA7BA"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３）床面等に</w:t>
      </w:r>
      <w:r w:rsidRPr="00E60488">
        <w:rPr>
          <w:rFonts w:ascii="ＭＳ Ｐゴシック" w:eastAsia="ＭＳ Ｐゴシック" w:hAnsi="ＭＳ Ｐゴシック" w:cs="ＭＳ 明朝" w:hint="eastAsia"/>
          <w:kern w:val="0"/>
          <w:sz w:val="22"/>
          <w:szCs w:val="22"/>
        </w:rPr>
        <w:t>嘔</w:t>
      </w:r>
      <w:r w:rsidRPr="00E60488">
        <w:rPr>
          <w:rFonts w:ascii="ＭＳ Ｐゴシック" w:eastAsia="ＭＳ Ｐゴシック" w:hAnsi="ＭＳ Ｐゴシック" w:hint="eastAsia"/>
          <w:kern w:val="0"/>
          <w:sz w:val="22"/>
          <w:szCs w:val="22"/>
        </w:rPr>
        <w:t>吐した場合は、手袋、マスクを着用して、重ねたティッシュで拭き取り、プラスチックバッグに密閉する。汚染箇所の消毒は、次亜塩素酸ナトリウムを用い、平滑な表面であれば、</w:t>
      </w:r>
      <w:r w:rsidRPr="00E60488">
        <w:rPr>
          <w:rFonts w:ascii="ＭＳ Ｐゴシック" w:eastAsia="ＭＳ Ｐゴシック" w:hAnsi="ＭＳ Ｐゴシック"/>
          <w:kern w:val="0"/>
          <w:sz w:val="22"/>
          <w:szCs w:val="22"/>
        </w:rPr>
        <w:t>5</w:t>
      </w:r>
      <w:r w:rsidRPr="00E60488">
        <w:rPr>
          <w:rFonts w:ascii="ＭＳ Ｐゴシック" w:eastAsia="ＭＳ Ｐゴシック" w:hAnsi="ＭＳ Ｐゴシック" w:hint="eastAsia"/>
          <w:kern w:val="0"/>
          <w:sz w:val="22"/>
          <w:szCs w:val="22"/>
        </w:rPr>
        <w:t>％溶液の</w:t>
      </w:r>
      <w:r w:rsidRPr="00E60488">
        <w:rPr>
          <w:rFonts w:ascii="ＭＳ Ｐゴシック" w:eastAsia="ＭＳ Ｐゴシック" w:hAnsi="ＭＳ Ｐゴシック"/>
          <w:kern w:val="0"/>
          <w:sz w:val="22"/>
          <w:szCs w:val="22"/>
        </w:rPr>
        <w:t xml:space="preserve">50 </w:t>
      </w:r>
      <w:r w:rsidRPr="00E60488">
        <w:rPr>
          <w:rFonts w:ascii="ＭＳ Ｐゴシック" w:eastAsia="ＭＳ Ｐゴシック" w:hAnsi="ＭＳ Ｐゴシック" w:hint="eastAsia"/>
          <w:kern w:val="0"/>
          <w:sz w:val="22"/>
          <w:szCs w:val="22"/>
        </w:rPr>
        <w:t>倍希釈液を、カーペット等は</w:t>
      </w:r>
      <w:r w:rsidRPr="00E60488">
        <w:rPr>
          <w:rFonts w:ascii="ＭＳ Ｐゴシック" w:eastAsia="ＭＳ Ｐゴシック" w:hAnsi="ＭＳ Ｐゴシック"/>
          <w:kern w:val="0"/>
          <w:sz w:val="22"/>
          <w:szCs w:val="22"/>
        </w:rPr>
        <w:t xml:space="preserve">10 </w:t>
      </w:r>
      <w:r w:rsidRPr="00E60488">
        <w:rPr>
          <w:rFonts w:ascii="ＭＳ Ｐゴシック" w:eastAsia="ＭＳ Ｐゴシック" w:hAnsi="ＭＳ Ｐゴシック" w:hint="eastAsia"/>
          <w:kern w:val="0"/>
          <w:sz w:val="22"/>
          <w:szCs w:val="22"/>
        </w:rPr>
        <w:t>倍希釈液を用い、</w:t>
      </w:r>
      <w:r w:rsidRPr="00E60488">
        <w:rPr>
          <w:rFonts w:ascii="ＭＳ Ｐゴシック" w:eastAsia="ＭＳ Ｐゴシック" w:hAnsi="ＭＳ Ｐゴシック"/>
          <w:kern w:val="0"/>
          <w:sz w:val="22"/>
          <w:szCs w:val="22"/>
        </w:rPr>
        <w:t xml:space="preserve">10 </w:t>
      </w:r>
      <w:r w:rsidRPr="00E60488">
        <w:rPr>
          <w:rFonts w:ascii="ＭＳ Ｐゴシック" w:eastAsia="ＭＳ Ｐゴシック" w:hAnsi="ＭＳ Ｐゴシック" w:hint="eastAsia"/>
          <w:kern w:val="0"/>
          <w:sz w:val="22"/>
          <w:szCs w:val="22"/>
        </w:rPr>
        <w:t>分間接触させる。</w:t>
      </w:r>
    </w:p>
    <w:p w14:paraId="0D0558CD"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４）汚染箇所を、一般用掃除機（超高性能フィルターで</w:t>
      </w:r>
      <w:r w:rsidRPr="00E60488">
        <w:rPr>
          <w:rFonts w:ascii="ＭＳ Ｐゴシック" w:eastAsia="ＭＳ Ｐゴシック" w:hAnsi="ＭＳ Ｐゴシック" w:cs="ＭＳ 明朝" w:hint="eastAsia"/>
          <w:kern w:val="0"/>
          <w:sz w:val="22"/>
          <w:szCs w:val="22"/>
        </w:rPr>
        <w:t>濾</w:t>
      </w:r>
      <w:r w:rsidRPr="00E60488">
        <w:rPr>
          <w:rFonts w:ascii="ＭＳ Ｐゴシック" w:eastAsia="ＭＳ Ｐゴシック" w:hAnsi="ＭＳ Ｐゴシック" w:hint="eastAsia"/>
          <w:kern w:val="0"/>
          <w:sz w:val="22"/>
          <w:szCs w:val="22"/>
        </w:rPr>
        <w:t>過排気する病院清掃用掃除機以外のもの）で清掃することは、汚染を空気中に飛散させる原因となるので、おこなわない。</w:t>
      </w:r>
    </w:p>
    <w:p w14:paraId="212C55DD" w14:textId="77777777" w:rsidR="00E60488" w:rsidRPr="00E60488" w:rsidRDefault="00E60488" w:rsidP="00E60488">
      <w:pPr>
        <w:rPr>
          <w:rFonts w:ascii="ＭＳ Ｐゴシック" w:eastAsia="ＭＳ Ｐゴシック" w:hAnsi="ＭＳ Ｐゴシック"/>
          <w:kern w:val="0"/>
          <w:sz w:val="22"/>
          <w:szCs w:val="22"/>
        </w:rPr>
      </w:pPr>
    </w:p>
    <w:p w14:paraId="3CE6CB43" w14:textId="77777777" w:rsidR="00E60488" w:rsidRPr="00472A4B" w:rsidRDefault="00E60488" w:rsidP="00E60488">
      <w:pPr>
        <w:rPr>
          <w:rFonts w:ascii="ＭＳ Ｐゴシック" w:eastAsia="ＭＳ Ｐゴシック" w:hAnsi="ＭＳ Ｐゴシック"/>
          <w:kern w:val="0"/>
          <w:sz w:val="22"/>
          <w:szCs w:val="22"/>
          <w:u w:val="single"/>
        </w:rPr>
      </w:pPr>
      <w:r w:rsidRPr="00472A4B">
        <w:rPr>
          <w:rFonts w:ascii="ＭＳ Ｐゴシック" w:eastAsia="ＭＳ Ｐゴシック" w:hAnsi="ＭＳ Ｐゴシック" w:hint="eastAsia"/>
          <w:kern w:val="0"/>
          <w:sz w:val="22"/>
          <w:szCs w:val="22"/>
          <w:u w:val="single"/>
        </w:rPr>
        <w:t>９．患者隔離</w:t>
      </w:r>
    </w:p>
    <w:p w14:paraId="7D10AA38"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 xml:space="preserve">感染症患者の隔離により他の患者を病原微生物から保護する。 </w:t>
      </w:r>
    </w:p>
    <w:p w14:paraId="035F213B"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 xml:space="preserve">1） 空気感染する感染症では、患者を換気扇の付いた個室に収容する。 </w:t>
      </w:r>
    </w:p>
    <w:p w14:paraId="738A83B6"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 xml:space="preserve">2） 飛沫感染する感染症では、患者を個室に収容するのが望ましい。個室に収容できない場合には、患者にサージカルマスクを着用してもらい、カーテンの活用を考慮する。 </w:t>
      </w:r>
    </w:p>
    <w:p w14:paraId="23EBCE90"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 xml:space="preserve">3） 接触感染する感染症では、技術的隔離を原則とし、交差汚染を起こさないよう十分注意をする。汚染が飛散する危険性のあるときは、個室隔離等も考慮する。 </w:t>
      </w:r>
    </w:p>
    <w:p w14:paraId="28601E17"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 xml:space="preserve">4） 感染リスクの高い易感染患者を個室収容する場合には、そこで用いる体温計、血圧測定装置などの用具類は、他の患者との供用は避け、専用のものを配備する。 </w:t>
      </w:r>
    </w:p>
    <w:p w14:paraId="0A6F1F8A"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lastRenderedPageBreak/>
        <w:t>5） 手術部などの清潔領域への入室に際して、履物交換、着衣交換等を常時実施する必要性はない。</w:t>
      </w:r>
    </w:p>
    <w:p w14:paraId="6419BA09"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６） MRSA感染対策については別にマニュアルを作成する。</w:t>
      </w:r>
    </w:p>
    <w:p w14:paraId="4A02E15B" w14:textId="77777777" w:rsidR="00E60488" w:rsidRPr="00E60488" w:rsidRDefault="00E60488" w:rsidP="00E60488">
      <w:pPr>
        <w:rPr>
          <w:rFonts w:ascii="ＭＳ Ｐゴシック" w:eastAsia="ＭＳ Ｐゴシック" w:hAnsi="ＭＳ Ｐゴシック"/>
          <w:kern w:val="0"/>
          <w:sz w:val="22"/>
          <w:szCs w:val="22"/>
        </w:rPr>
      </w:pPr>
    </w:p>
    <w:p w14:paraId="6B8C4416" w14:textId="77777777" w:rsidR="00E60488" w:rsidRPr="00472A4B" w:rsidRDefault="00E60488" w:rsidP="00E60488">
      <w:pPr>
        <w:rPr>
          <w:rFonts w:ascii="ＭＳ Ｐゴシック" w:eastAsia="ＭＳ Ｐゴシック" w:hAnsi="ＭＳ Ｐゴシック"/>
          <w:kern w:val="0"/>
          <w:sz w:val="22"/>
          <w:szCs w:val="22"/>
          <w:u w:val="single"/>
        </w:rPr>
      </w:pPr>
      <w:r w:rsidRPr="00472A4B">
        <w:rPr>
          <w:rFonts w:ascii="ＭＳ Ｐゴシック" w:eastAsia="ＭＳ Ｐゴシック" w:hAnsi="ＭＳ Ｐゴシック" w:hint="eastAsia"/>
          <w:kern w:val="0"/>
          <w:sz w:val="22"/>
          <w:szCs w:val="22"/>
          <w:u w:val="single"/>
        </w:rPr>
        <w:t xml:space="preserve">１０．消毒薬適正使用 </w:t>
      </w:r>
    </w:p>
    <w:p w14:paraId="7F1CECA2"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 xml:space="preserve">消毒薬は、一定の抗菌スペクトルを有するものであり、適用対象と対象微生物を十分に考慮して適正に使用する。 </w:t>
      </w:r>
    </w:p>
    <w:p w14:paraId="13AF11BE"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 xml:space="preserve">1） 生体消毒薬と環境用消毒薬は、区別して使用する。ただし、アルコールは、両者に適用される。 </w:t>
      </w:r>
    </w:p>
    <w:p w14:paraId="3E48687C"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 xml:space="preserve">2） 生体消毒薬は、皮膚損傷、組織毒性などに留意して適用を考慮する。 </w:t>
      </w:r>
    </w:p>
    <w:p w14:paraId="7ADD3B4E"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 xml:space="preserve">3） 塩素製剤などを環境に適用する場合は、その副作用に注意し、濃度の高いものを広範囲に使用しない。 </w:t>
      </w:r>
    </w:p>
    <w:p w14:paraId="14390C82"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 xml:space="preserve">4） 高水準消毒薬（グルタラール、過酢酸、フタラールなど）は、環境の消毒には使用しない。 </w:t>
      </w:r>
    </w:p>
    <w:p w14:paraId="6BA1A3BA"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 xml:space="preserve">5） 環境の汚染除去（清浄化）の基本は清掃であり、環境消毒を必要とする場合には、清拭消毒法により汚染箇所に対して行う。 </w:t>
      </w:r>
    </w:p>
    <w:p w14:paraId="331301DE" w14:textId="77777777" w:rsidR="00E60488" w:rsidRPr="00E60488" w:rsidRDefault="00E60488" w:rsidP="00E60488">
      <w:pPr>
        <w:rPr>
          <w:rFonts w:ascii="ＭＳ Ｐゴシック" w:eastAsia="ＭＳ Ｐゴシック" w:hAnsi="ＭＳ Ｐゴシック"/>
          <w:kern w:val="0"/>
          <w:sz w:val="22"/>
          <w:szCs w:val="22"/>
        </w:rPr>
      </w:pPr>
    </w:p>
    <w:p w14:paraId="7B3B7FAE" w14:textId="77777777" w:rsidR="00E60488" w:rsidRPr="00472A4B" w:rsidRDefault="00E60488" w:rsidP="00E60488">
      <w:pPr>
        <w:rPr>
          <w:rFonts w:ascii="ＭＳ Ｐゴシック" w:eastAsia="ＭＳ Ｐゴシック" w:hAnsi="ＭＳ Ｐゴシック"/>
          <w:kern w:val="0"/>
          <w:sz w:val="22"/>
          <w:szCs w:val="22"/>
          <w:u w:val="single"/>
        </w:rPr>
      </w:pPr>
      <w:r w:rsidRPr="00472A4B">
        <w:rPr>
          <w:rFonts w:ascii="ＭＳ Ｐゴシック" w:eastAsia="ＭＳ Ｐゴシック" w:hAnsi="ＭＳ Ｐゴシック" w:hint="eastAsia"/>
          <w:kern w:val="0"/>
          <w:sz w:val="22"/>
          <w:szCs w:val="22"/>
          <w:u w:val="single"/>
        </w:rPr>
        <w:t>１１．抗菌薬の適正使用</w:t>
      </w:r>
    </w:p>
    <w:p w14:paraId="349E34D7" w14:textId="77777777" w:rsidR="00E60488" w:rsidRPr="00E60488" w:rsidRDefault="00E60488" w:rsidP="00E60488">
      <w:pPr>
        <w:rPr>
          <w:rFonts w:ascii="ＭＳ Ｐゴシック" w:eastAsia="ＭＳ Ｐゴシック" w:hAnsi="ＭＳ Ｐゴシック" w:cs="MS-Mincho"/>
          <w:kern w:val="0"/>
          <w:sz w:val="22"/>
          <w:szCs w:val="22"/>
        </w:rPr>
      </w:pPr>
      <w:r w:rsidRPr="00E60488">
        <w:rPr>
          <w:rFonts w:ascii="ＭＳ Ｐゴシック" w:eastAsia="ＭＳ Ｐゴシック" w:hAnsi="ＭＳ Ｐゴシック" w:cs="MS-Mincho" w:hint="eastAsia"/>
          <w:kern w:val="0"/>
          <w:sz w:val="22"/>
          <w:szCs w:val="22"/>
        </w:rPr>
        <w:t xml:space="preserve">抗菌薬は、不適正に用いると、耐性株を生み出したり、耐性株を選択残存させる危険性があるので、対象微生物を考慮し、投与期間は可能な限り短くする。 </w:t>
      </w:r>
    </w:p>
    <w:p w14:paraId="345DF50C" w14:textId="77777777" w:rsidR="00E60488" w:rsidRPr="00E60488" w:rsidRDefault="00E60488" w:rsidP="00E60488">
      <w:pPr>
        <w:rPr>
          <w:rFonts w:ascii="ＭＳ Ｐゴシック" w:eastAsia="ＭＳ Ｐゴシック" w:hAnsi="ＭＳ Ｐゴシック" w:cs="MS-Mincho"/>
          <w:kern w:val="0"/>
          <w:sz w:val="22"/>
          <w:szCs w:val="22"/>
        </w:rPr>
      </w:pPr>
      <w:r w:rsidRPr="00E60488">
        <w:rPr>
          <w:rFonts w:ascii="ＭＳ Ｐゴシック" w:eastAsia="ＭＳ Ｐゴシック" w:hAnsi="ＭＳ Ｐゴシック" w:cs="MS-Mincho" w:hint="eastAsia"/>
          <w:kern w:val="0"/>
          <w:sz w:val="22"/>
          <w:szCs w:val="22"/>
        </w:rPr>
        <w:t xml:space="preserve">1） 対象微生物と対象臓器の組織内濃度を考慮して適正量を投与する。 </w:t>
      </w:r>
    </w:p>
    <w:p w14:paraId="138E9824" w14:textId="77777777" w:rsidR="00E60488" w:rsidRPr="00E60488" w:rsidRDefault="00E60488" w:rsidP="00E60488">
      <w:pPr>
        <w:rPr>
          <w:rFonts w:ascii="ＭＳ Ｐゴシック" w:eastAsia="ＭＳ Ｐゴシック" w:hAnsi="ＭＳ Ｐゴシック" w:cs="MS-Mincho"/>
          <w:kern w:val="0"/>
          <w:sz w:val="22"/>
          <w:szCs w:val="22"/>
        </w:rPr>
      </w:pPr>
      <w:r w:rsidRPr="00E60488">
        <w:rPr>
          <w:rFonts w:ascii="ＭＳ Ｐゴシック" w:eastAsia="ＭＳ Ｐゴシック" w:hAnsi="ＭＳ Ｐゴシック" w:cs="MS-Mincho" w:hint="eastAsia"/>
          <w:kern w:val="0"/>
          <w:sz w:val="22"/>
          <w:szCs w:val="22"/>
        </w:rPr>
        <w:t xml:space="preserve">2） 細菌培養等の検査結果を得る前でも、必要な場合は、経験的治療empiric therapy を行わなければならない。 </w:t>
      </w:r>
    </w:p>
    <w:p w14:paraId="606F5B31" w14:textId="77777777" w:rsidR="00E60488" w:rsidRPr="00E60488" w:rsidRDefault="00E60488" w:rsidP="00E60488">
      <w:pPr>
        <w:rPr>
          <w:rFonts w:ascii="ＭＳ Ｐゴシック" w:eastAsia="ＭＳ Ｐゴシック" w:hAnsi="ＭＳ Ｐゴシック" w:cs="MS-Mincho"/>
          <w:kern w:val="0"/>
          <w:sz w:val="22"/>
          <w:szCs w:val="22"/>
        </w:rPr>
      </w:pPr>
      <w:r w:rsidRPr="00E60488">
        <w:rPr>
          <w:rFonts w:ascii="ＭＳ Ｐゴシック" w:eastAsia="ＭＳ Ｐゴシック" w:hAnsi="ＭＳ Ｐゴシック" w:cs="MS-Mincho" w:hint="eastAsia"/>
          <w:kern w:val="0"/>
          <w:sz w:val="22"/>
          <w:szCs w:val="22"/>
        </w:rPr>
        <w:t xml:space="preserve">3） 必要に応じた血中濃度測定therapeutic drug monitoring（TDM）により適正かつ効果的投与を行う。 </w:t>
      </w:r>
    </w:p>
    <w:p w14:paraId="2B0A56E5" w14:textId="77777777" w:rsidR="00E60488" w:rsidRPr="00E60488" w:rsidRDefault="00E60488" w:rsidP="00E60488">
      <w:pPr>
        <w:rPr>
          <w:rFonts w:ascii="ＭＳ Ｐゴシック" w:eastAsia="ＭＳ Ｐゴシック" w:hAnsi="ＭＳ Ｐゴシック" w:cs="MS-Mincho"/>
          <w:kern w:val="0"/>
          <w:sz w:val="22"/>
          <w:szCs w:val="22"/>
        </w:rPr>
      </w:pPr>
      <w:r w:rsidRPr="00E60488">
        <w:rPr>
          <w:rFonts w:ascii="ＭＳ Ｐゴシック" w:eastAsia="ＭＳ Ｐゴシック" w:hAnsi="ＭＳ Ｐゴシック" w:cs="MS-Mincho" w:hint="eastAsia"/>
          <w:kern w:val="0"/>
          <w:sz w:val="22"/>
          <w:szCs w:val="22"/>
        </w:rPr>
        <w:t xml:space="preserve">4） 特別な例を除いて、1つの抗菌薬を長期間連続使用することは厳に慎まなければならない（数日程度が限界の目安）。 </w:t>
      </w:r>
    </w:p>
    <w:p w14:paraId="46B45ED7" w14:textId="77777777" w:rsidR="00E60488" w:rsidRPr="00E60488" w:rsidRDefault="00E60488" w:rsidP="00E60488">
      <w:pPr>
        <w:rPr>
          <w:rFonts w:ascii="ＭＳ Ｐゴシック" w:eastAsia="ＭＳ Ｐゴシック" w:hAnsi="ＭＳ Ｐゴシック" w:cs="MS-Mincho"/>
          <w:kern w:val="0"/>
          <w:sz w:val="22"/>
          <w:szCs w:val="22"/>
        </w:rPr>
      </w:pPr>
      <w:r w:rsidRPr="00E60488">
        <w:rPr>
          <w:rFonts w:ascii="ＭＳ Ｐゴシック" w:eastAsia="ＭＳ Ｐゴシック" w:hAnsi="ＭＳ Ｐゴシック" w:cs="MS-Mincho" w:hint="eastAsia"/>
          <w:kern w:val="0"/>
          <w:sz w:val="22"/>
          <w:szCs w:val="22"/>
        </w:rPr>
        <w:t xml:space="preserve">5） 手術に際しては、対象とする臓器内濃度と対象微生物とを考慮して、有効血中濃度を維持するよう投与することが重要である。 </w:t>
      </w:r>
    </w:p>
    <w:p w14:paraId="10A73B2B" w14:textId="77777777" w:rsidR="00E60488" w:rsidRPr="00E60488" w:rsidRDefault="00E60488" w:rsidP="00E60488">
      <w:pPr>
        <w:rPr>
          <w:rFonts w:ascii="ＭＳ Ｐゴシック" w:eastAsia="ＭＳ Ｐゴシック" w:hAnsi="ＭＳ Ｐゴシック" w:cs="MS-Mincho"/>
          <w:kern w:val="0"/>
          <w:sz w:val="22"/>
          <w:szCs w:val="22"/>
        </w:rPr>
      </w:pPr>
      <w:r w:rsidRPr="00E60488">
        <w:rPr>
          <w:rFonts w:ascii="ＭＳ Ｐゴシック" w:eastAsia="ＭＳ Ｐゴシック" w:hAnsi="ＭＳ Ｐゴシック" w:cs="MS-Mincho" w:hint="eastAsia"/>
          <w:kern w:val="0"/>
          <w:sz w:val="22"/>
          <w:szCs w:val="22"/>
        </w:rPr>
        <w:t xml:space="preserve">6） 抗メチシリン耐性黄色ブドウ球菌（MRSA）薬、カルバペネム系抗菌薬などの使用状況を把握しておく。 </w:t>
      </w:r>
    </w:p>
    <w:p w14:paraId="7A95AB06" w14:textId="77777777" w:rsidR="00E60488" w:rsidRPr="00E60488" w:rsidRDefault="00E60488" w:rsidP="00E60488">
      <w:pPr>
        <w:rPr>
          <w:rFonts w:ascii="ＭＳ Ｐゴシック" w:eastAsia="ＭＳ Ｐゴシック" w:hAnsi="ＭＳ Ｐゴシック" w:cs="MS-Mincho"/>
          <w:kern w:val="0"/>
          <w:sz w:val="22"/>
          <w:szCs w:val="22"/>
        </w:rPr>
      </w:pPr>
      <w:r w:rsidRPr="00E60488">
        <w:rPr>
          <w:rFonts w:ascii="ＭＳ Ｐゴシック" w:eastAsia="ＭＳ Ｐゴシック" w:hAnsi="ＭＳ Ｐゴシック" w:cs="MS-Mincho" w:hint="eastAsia"/>
          <w:kern w:val="0"/>
          <w:sz w:val="22"/>
          <w:szCs w:val="22"/>
        </w:rPr>
        <w:t>7） バンコマイシン耐性腸球菌（VRE）、MRSA、多剤耐性緑膿菌（MDRP）など特定の多剤耐性菌を保菌していても、無症状の症例に対しては、抗菌薬の投与による除菌は行わない。</w:t>
      </w:r>
    </w:p>
    <w:p w14:paraId="5ACEED2E" w14:textId="77777777" w:rsidR="00E60488" w:rsidRPr="00E60488" w:rsidRDefault="00E60488" w:rsidP="00E60488">
      <w:pPr>
        <w:rPr>
          <w:rFonts w:ascii="ＭＳ Ｐゴシック" w:eastAsia="ＭＳ Ｐゴシック" w:hAnsi="ＭＳ Ｐゴシック" w:cs="MS-Mincho"/>
          <w:kern w:val="0"/>
          <w:sz w:val="22"/>
          <w:szCs w:val="22"/>
        </w:rPr>
      </w:pPr>
    </w:p>
    <w:p w14:paraId="4F6DDC0C" w14:textId="77777777" w:rsidR="00E60488" w:rsidRPr="00472A4B" w:rsidRDefault="00E60488" w:rsidP="00E60488">
      <w:pPr>
        <w:rPr>
          <w:rFonts w:ascii="ＭＳ Ｐゴシック" w:eastAsia="ＭＳ Ｐゴシック" w:hAnsi="ＭＳ Ｐゴシック" w:cs="MS-Mincho"/>
          <w:kern w:val="0"/>
          <w:sz w:val="22"/>
          <w:szCs w:val="22"/>
          <w:u w:val="single"/>
        </w:rPr>
      </w:pPr>
      <w:r w:rsidRPr="00472A4B">
        <w:rPr>
          <w:rFonts w:ascii="ＭＳ Ｐゴシック" w:eastAsia="ＭＳ Ｐゴシック" w:hAnsi="ＭＳ Ｐゴシック" w:cs="MS-Mincho" w:hint="eastAsia"/>
          <w:kern w:val="0"/>
          <w:sz w:val="22"/>
          <w:szCs w:val="22"/>
          <w:u w:val="single"/>
        </w:rPr>
        <w:t>１２．感染症発生時の対応</w:t>
      </w:r>
    </w:p>
    <w:p w14:paraId="449F8623" w14:textId="77777777" w:rsidR="00E60488" w:rsidRPr="00E60488" w:rsidRDefault="00E60488" w:rsidP="00E60488">
      <w:pPr>
        <w:rPr>
          <w:rFonts w:ascii="ＭＳ Ｐゴシック" w:eastAsia="ＭＳ Ｐゴシック" w:hAnsi="ＭＳ Ｐゴシック" w:cs="MS-Mincho"/>
          <w:kern w:val="0"/>
          <w:sz w:val="22"/>
          <w:szCs w:val="22"/>
        </w:rPr>
      </w:pPr>
      <w:r w:rsidRPr="00E60488">
        <w:rPr>
          <w:rFonts w:ascii="ＭＳ Ｐゴシック" w:eastAsia="ＭＳ Ｐゴシック" w:hAnsi="ＭＳ Ｐゴシック" w:cs="MS-Mincho" w:hint="eastAsia"/>
          <w:kern w:val="0"/>
          <w:sz w:val="22"/>
          <w:szCs w:val="22"/>
        </w:rPr>
        <w:t>１）アウトブレーク（集団発生）あるいは異常発生が考えられるときは、速やかに対処する。状況により弘前市医師会へ助言を求める。</w:t>
      </w:r>
    </w:p>
    <w:p w14:paraId="36E9B506" w14:textId="2441940B" w:rsidR="00E60488" w:rsidRPr="00E60488" w:rsidRDefault="00E60488" w:rsidP="00E60488">
      <w:pPr>
        <w:rPr>
          <w:rFonts w:ascii="ＭＳ Ｐゴシック" w:eastAsia="ＭＳ Ｐゴシック" w:hAnsi="ＭＳ Ｐゴシック" w:cs="MS-Mincho"/>
          <w:kern w:val="0"/>
          <w:sz w:val="22"/>
          <w:szCs w:val="22"/>
        </w:rPr>
      </w:pPr>
      <w:r w:rsidRPr="00E60488">
        <w:rPr>
          <w:rFonts w:ascii="ＭＳ Ｐゴシック" w:eastAsia="ＭＳ Ｐゴシック" w:hAnsi="ＭＳ Ｐゴシック" w:cs="MS-Mincho" w:hint="eastAsia"/>
          <w:kern w:val="0"/>
          <w:sz w:val="22"/>
          <w:szCs w:val="22"/>
        </w:rPr>
        <w:t>２）</w:t>
      </w:r>
      <w:r w:rsidR="00472A4B">
        <w:rPr>
          <w:rFonts w:ascii="ＭＳ Ｐゴシック" w:eastAsia="ＭＳ Ｐゴシック" w:hAnsi="ＭＳ Ｐゴシック" w:cs="MS-Mincho" w:hint="eastAsia"/>
          <w:kern w:val="0"/>
          <w:sz w:val="22"/>
          <w:szCs w:val="22"/>
        </w:rPr>
        <w:t>診療所の</w:t>
      </w:r>
      <w:r w:rsidRPr="00E60488">
        <w:rPr>
          <w:rFonts w:ascii="ＭＳ Ｐゴシック" w:eastAsia="ＭＳ Ｐゴシック" w:hAnsi="ＭＳ Ｐゴシック" w:cs="MS-Mincho" w:hint="eastAsia"/>
          <w:kern w:val="0"/>
          <w:sz w:val="22"/>
          <w:szCs w:val="22"/>
        </w:rPr>
        <w:t>閉鎖</w:t>
      </w:r>
      <w:r w:rsidR="00472A4B">
        <w:rPr>
          <w:rFonts w:ascii="ＭＳ Ｐゴシック" w:eastAsia="ＭＳ Ｐゴシック" w:hAnsi="ＭＳ Ｐゴシック" w:cs="MS-Mincho" w:hint="eastAsia"/>
          <w:kern w:val="0"/>
          <w:sz w:val="22"/>
          <w:szCs w:val="22"/>
        </w:rPr>
        <w:t>（休院）</w:t>
      </w:r>
      <w:r w:rsidRPr="00E60488">
        <w:rPr>
          <w:rFonts w:ascii="ＭＳ Ｐゴシック" w:eastAsia="ＭＳ Ｐゴシック" w:hAnsi="ＭＳ Ｐゴシック" w:cs="MS-Mincho" w:hint="eastAsia"/>
          <w:kern w:val="0"/>
          <w:sz w:val="22"/>
          <w:szCs w:val="22"/>
        </w:rPr>
        <w:t>の必要が生じた場合は、迅速に処理する。</w:t>
      </w:r>
    </w:p>
    <w:p w14:paraId="3ED26585" w14:textId="77777777" w:rsidR="00E60488" w:rsidRPr="00472A4B" w:rsidRDefault="00E60488" w:rsidP="00E60488">
      <w:pPr>
        <w:rPr>
          <w:rFonts w:ascii="ＭＳ Ｐゴシック" w:eastAsia="ＭＳ Ｐゴシック" w:hAnsi="ＭＳ Ｐゴシック" w:cs="MS-Mincho"/>
          <w:kern w:val="0"/>
          <w:sz w:val="22"/>
          <w:szCs w:val="22"/>
        </w:rPr>
      </w:pPr>
    </w:p>
    <w:p w14:paraId="288D7DF4" w14:textId="77777777" w:rsidR="00E60488" w:rsidRPr="00472A4B" w:rsidRDefault="00E60488" w:rsidP="00E60488">
      <w:pPr>
        <w:rPr>
          <w:rFonts w:ascii="ＭＳ Ｐゴシック" w:eastAsia="ＭＳ Ｐゴシック" w:hAnsi="ＭＳ Ｐゴシック" w:cs="MS-Mincho"/>
          <w:kern w:val="0"/>
          <w:sz w:val="22"/>
          <w:szCs w:val="22"/>
          <w:u w:val="single"/>
        </w:rPr>
      </w:pPr>
      <w:r w:rsidRPr="00472A4B">
        <w:rPr>
          <w:rFonts w:ascii="ＭＳ Ｐゴシック" w:eastAsia="ＭＳ Ｐゴシック" w:hAnsi="ＭＳ Ｐゴシック" w:cs="MS-Mincho" w:hint="eastAsia"/>
          <w:kern w:val="0"/>
          <w:sz w:val="22"/>
          <w:szCs w:val="22"/>
          <w:u w:val="single"/>
        </w:rPr>
        <w:t>１３．予防接種</w:t>
      </w:r>
    </w:p>
    <w:p w14:paraId="5725BCED" w14:textId="77777777" w:rsidR="00E60488" w:rsidRPr="00E60488" w:rsidRDefault="00E60488" w:rsidP="00E60488">
      <w:pPr>
        <w:rPr>
          <w:rFonts w:ascii="ＭＳ Ｐゴシック" w:eastAsia="ＭＳ Ｐゴシック" w:hAnsi="ＭＳ Ｐゴシック" w:cs="MS-Mincho"/>
          <w:kern w:val="0"/>
          <w:sz w:val="22"/>
          <w:szCs w:val="22"/>
        </w:rPr>
      </w:pPr>
      <w:r w:rsidRPr="00E60488">
        <w:rPr>
          <w:rFonts w:ascii="ＭＳ Ｐゴシック" w:eastAsia="ＭＳ Ｐゴシック" w:hAnsi="ＭＳ Ｐゴシック" w:cs="MS-Mincho" w:hint="eastAsia"/>
          <w:kern w:val="0"/>
          <w:sz w:val="22"/>
          <w:szCs w:val="22"/>
        </w:rPr>
        <w:t>１）予防接種が可能な感染性疾患に対しては、接種率を高めることが最大の制御策である。</w:t>
      </w:r>
    </w:p>
    <w:p w14:paraId="5DCDAE48" w14:textId="325CBF77" w:rsidR="00E60488" w:rsidRPr="00E60488" w:rsidRDefault="00E60488" w:rsidP="00E60488">
      <w:pPr>
        <w:rPr>
          <w:rFonts w:ascii="ＭＳ Ｐゴシック" w:eastAsia="ＭＳ Ｐゴシック" w:hAnsi="ＭＳ Ｐゴシック" w:cs="MS-Mincho"/>
          <w:kern w:val="0"/>
          <w:sz w:val="22"/>
          <w:szCs w:val="22"/>
        </w:rPr>
      </w:pPr>
      <w:r w:rsidRPr="00E60488">
        <w:rPr>
          <w:rFonts w:ascii="ＭＳ Ｐゴシック" w:eastAsia="ＭＳ Ｐゴシック" w:hAnsi="ＭＳ Ｐゴシック" w:cs="MS-Mincho" w:hint="eastAsia"/>
          <w:kern w:val="0"/>
          <w:sz w:val="22"/>
          <w:szCs w:val="22"/>
        </w:rPr>
        <w:t>２）ワクチン接種によって感染が予防できる疾患（</w:t>
      </w:r>
      <w:r w:rsidRPr="00E60488">
        <w:rPr>
          <w:rFonts w:ascii="ＭＳ Ｐゴシック" w:eastAsia="ＭＳ Ｐゴシック" w:hAnsi="ＭＳ Ｐゴシック" w:cs="MS-Mincho"/>
          <w:kern w:val="0"/>
          <w:sz w:val="22"/>
          <w:szCs w:val="22"/>
        </w:rPr>
        <w:t xml:space="preserve">B </w:t>
      </w:r>
      <w:r w:rsidRPr="00E60488">
        <w:rPr>
          <w:rFonts w:ascii="ＭＳ Ｐゴシック" w:eastAsia="ＭＳ Ｐゴシック" w:hAnsi="ＭＳ Ｐゴシック" w:cs="MS-Mincho" w:hint="eastAsia"/>
          <w:kern w:val="0"/>
          <w:sz w:val="22"/>
          <w:szCs w:val="22"/>
        </w:rPr>
        <w:t>型肝炎、麻疹、風疹、水痘</w:t>
      </w:r>
      <w:r w:rsidR="006A069B">
        <w:rPr>
          <w:rFonts w:ascii="ＭＳ Ｐゴシック" w:eastAsia="ＭＳ Ｐゴシック" w:hAnsi="ＭＳ Ｐゴシック" w:cs="MS-Mincho" w:hint="eastAsia"/>
          <w:kern w:val="0"/>
          <w:sz w:val="22"/>
          <w:szCs w:val="22"/>
        </w:rPr>
        <w:t>・帯状疱疹</w:t>
      </w:r>
      <w:r w:rsidRPr="00E60488">
        <w:rPr>
          <w:rFonts w:ascii="ＭＳ Ｐゴシック" w:eastAsia="ＭＳ Ｐゴシック" w:hAnsi="ＭＳ Ｐゴシック" w:cs="MS-Mincho" w:hint="eastAsia"/>
          <w:kern w:val="0"/>
          <w:sz w:val="22"/>
          <w:szCs w:val="22"/>
        </w:rPr>
        <w:t>、流行性耳下腺炎、インフルエンザ</w:t>
      </w:r>
      <w:r w:rsidR="006A069B">
        <w:rPr>
          <w:rFonts w:ascii="ＭＳ Ｐゴシック" w:eastAsia="ＭＳ Ｐゴシック" w:hAnsi="ＭＳ Ｐゴシック" w:cs="MS-Mincho" w:hint="eastAsia"/>
          <w:kern w:val="0"/>
          <w:sz w:val="22"/>
          <w:szCs w:val="22"/>
        </w:rPr>
        <w:t>、新型コロナウイルスワクチン</w:t>
      </w:r>
      <w:r w:rsidRPr="00E60488">
        <w:rPr>
          <w:rFonts w:ascii="ＭＳ Ｐゴシック" w:eastAsia="ＭＳ Ｐゴシック" w:hAnsi="ＭＳ Ｐゴシック" w:cs="MS-Mincho" w:hint="eastAsia"/>
          <w:kern w:val="0"/>
          <w:sz w:val="22"/>
          <w:szCs w:val="22"/>
        </w:rPr>
        <w:t>等）については、適切にワクチン接種をおこなう。</w:t>
      </w:r>
    </w:p>
    <w:p w14:paraId="36A3E65C" w14:textId="77777777" w:rsidR="00E60488" w:rsidRPr="00E60488" w:rsidRDefault="00E60488" w:rsidP="00E60488">
      <w:pPr>
        <w:rPr>
          <w:rFonts w:ascii="ＭＳ Ｐゴシック" w:eastAsia="ＭＳ Ｐゴシック" w:hAnsi="ＭＳ Ｐゴシック" w:cs="MS-Mincho"/>
          <w:kern w:val="0"/>
          <w:sz w:val="22"/>
          <w:szCs w:val="22"/>
        </w:rPr>
      </w:pPr>
      <w:r w:rsidRPr="00E60488">
        <w:rPr>
          <w:rFonts w:ascii="ＭＳ Ｐゴシック" w:eastAsia="ＭＳ Ｐゴシック" w:hAnsi="ＭＳ Ｐゴシック" w:cs="MS-Mincho" w:hint="eastAsia"/>
          <w:kern w:val="0"/>
          <w:sz w:val="22"/>
          <w:szCs w:val="22"/>
        </w:rPr>
        <w:t>３）患者</w:t>
      </w:r>
      <w:r w:rsidRPr="00E60488">
        <w:rPr>
          <w:rFonts w:ascii="ＭＳ Ｐゴシック" w:eastAsia="ＭＳ Ｐゴシック" w:hAnsi="ＭＳ Ｐゴシック" w:cs="MS-Mincho"/>
          <w:kern w:val="0"/>
          <w:sz w:val="22"/>
          <w:szCs w:val="22"/>
        </w:rPr>
        <w:t>/</w:t>
      </w:r>
      <w:r w:rsidRPr="00E60488">
        <w:rPr>
          <w:rFonts w:ascii="ＭＳ Ｐゴシック" w:eastAsia="ＭＳ Ｐゴシック" w:hAnsi="ＭＳ Ｐゴシック" w:cs="MS-Mincho" w:hint="eastAsia"/>
          <w:kern w:val="0"/>
          <w:sz w:val="22"/>
          <w:szCs w:val="22"/>
        </w:rPr>
        <w:t>医療従事者共に必要なワクチンの接種率を高める工夫をする。</w:t>
      </w:r>
    </w:p>
    <w:p w14:paraId="48C927F8" w14:textId="77777777" w:rsidR="00E60488" w:rsidRPr="00E60488" w:rsidRDefault="00E60488" w:rsidP="00E60488">
      <w:pPr>
        <w:rPr>
          <w:rFonts w:ascii="ＭＳ Ｐゴシック" w:eastAsia="ＭＳ Ｐゴシック" w:hAnsi="ＭＳ Ｐゴシック" w:cs="MS-Mincho"/>
          <w:kern w:val="0"/>
          <w:sz w:val="22"/>
          <w:szCs w:val="22"/>
        </w:rPr>
      </w:pPr>
    </w:p>
    <w:p w14:paraId="680F390C" w14:textId="77777777" w:rsidR="00E60488" w:rsidRPr="00472A4B" w:rsidRDefault="00E60488" w:rsidP="00E60488">
      <w:pPr>
        <w:rPr>
          <w:rFonts w:ascii="ＭＳ Ｐゴシック" w:eastAsia="ＭＳ Ｐゴシック" w:hAnsi="ＭＳ Ｐゴシック"/>
          <w:kern w:val="0"/>
          <w:sz w:val="22"/>
          <w:szCs w:val="22"/>
          <w:u w:val="single"/>
        </w:rPr>
      </w:pPr>
      <w:r w:rsidRPr="00472A4B">
        <w:rPr>
          <w:rFonts w:ascii="ＭＳ Ｐゴシック" w:eastAsia="ＭＳ Ｐゴシック" w:hAnsi="ＭＳ Ｐゴシック" w:cs="MS-Mincho" w:hint="eastAsia"/>
          <w:kern w:val="0"/>
          <w:sz w:val="22"/>
          <w:szCs w:val="22"/>
          <w:u w:val="single"/>
        </w:rPr>
        <w:t>１４．</w:t>
      </w:r>
      <w:r w:rsidRPr="00472A4B">
        <w:rPr>
          <w:rFonts w:ascii="ＭＳ Ｐゴシック" w:eastAsia="ＭＳ Ｐゴシック" w:hAnsi="ＭＳ Ｐゴシック" w:hint="eastAsia"/>
          <w:kern w:val="0"/>
          <w:sz w:val="22"/>
          <w:szCs w:val="22"/>
          <w:u w:val="single"/>
        </w:rPr>
        <w:t>医薬品の微生物汚染防止</w:t>
      </w:r>
    </w:p>
    <w:p w14:paraId="2B0C670A"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１）血液製剤（ヒトエリスロポエチンも含む）や脂肪乳剤（プロポフォールも含む）の分割使用をおこなってはならない．</w:t>
      </w:r>
    </w:p>
    <w:p w14:paraId="15D9B0C5"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lastRenderedPageBreak/>
        <w:t>２）生理食塩液や</w:t>
      </w:r>
      <w:r w:rsidRPr="00E60488">
        <w:rPr>
          <w:rFonts w:ascii="ＭＳ Ｐゴシック" w:eastAsia="ＭＳ Ｐゴシック" w:hAnsi="ＭＳ Ｐゴシック"/>
          <w:kern w:val="0"/>
          <w:sz w:val="22"/>
          <w:szCs w:val="22"/>
        </w:rPr>
        <w:t>5</w:t>
      </w:r>
      <w:r w:rsidRPr="00E60488">
        <w:rPr>
          <w:rFonts w:ascii="ＭＳ Ｐゴシック" w:eastAsia="ＭＳ Ｐゴシック" w:hAnsi="ＭＳ Ｐゴシック" w:hint="eastAsia"/>
          <w:kern w:val="0"/>
          <w:sz w:val="22"/>
          <w:szCs w:val="22"/>
        </w:rPr>
        <w:t>％ブドウ糖液などの注射剤の分割使用は，原則としておこなってはならない．もし分割使用するのであれば，冷所保存で</w:t>
      </w:r>
      <w:r w:rsidRPr="00E60488">
        <w:rPr>
          <w:rFonts w:ascii="ＭＳ Ｐゴシック" w:eastAsia="ＭＳ Ｐゴシック" w:hAnsi="ＭＳ Ｐゴシック"/>
          <w:kern w:val="0"/>
          <w:sz w:val="22"/>
          <w:szCs w:val="22"/>
        </w:rPr>
        <w:t xml:space="preserve">24 </w:t>
      </w:r>
      <w:r w:rsidRPr="00E60488">
        <w:rPr>
          <w:rFonts w:ascii="ＭＳ Ｐゴシック" w:eastAsia="ＭＳ Ｐゴシック" w:hAnsi="ＭＳ Ｐゴシック" w:hint="eastAsia"/>
          <w:kern w:val="0"/>
          <w:sz w:val="22"/>
          <w:szCs w:val="22"/>
        </w:rPr>
        <w:t>時間までの使用にとどめる．</w:t>
      </w:r>
    </w:p>
    <w:p w14:paraId="5B5F29A4" w14:textId="77777777" w:rsidR="00E60488" w:rsidRPr="00E60488" w:rsidRDefault="00E60488" w:rsidP="00E60488">
      <w:pPr>
        <w:rPr>
          <w:rFonts w:ascii="ＭＳ Ｐゴシック" w:eastAsia="ＭＳ Ｐゴシック" w:hAnsi="ＭＳ Ｐゴシック"/>
          <w:kern w:val="0"/>
          <w:sz w:val="22"/>
          <w:szCs w:val="22"/>
        </w:rPr>
      </w:pPr>
      <w:r w:rsidRPr="00E60488">
        <w:rPr>
          <w:rFonts w:ascii="ＭＳ Ｐゴシック" w:eastAsia="ＭＳ Ｐゴシック" w:hAnsi="ＭＳ Ｐゴシック" w:hint="eastAsia"/>
          <w:kern w:val="0"/>
          <w:sz w:val="22"/>
          <w:szCs w:val="22"/>
        </w:rPr>
        <w:t>３）経腸栄養剤の投与セットには，使用のつどの消毒または乾燥が必要である．</w:t>
      </w:r>
    </w:p>
    <w:p w14:paraId="6CCD5BA2" w14:textId="77777777" w:rsidR="00E60488" w:rsidRPr="00E60488" w:rsidRDefault="00E60488" w:rsidP="00E60488">
      <w:pPr>
        <w:rPr>
          <w:rFonts w:ascii="ＭＳ Ｐゴシック" w:eastAsia="ＭＳ Ｐゴシック" w:hAnsi="ＭＳ Ｐゴシック"/>
          <w:kern w:val="0"/>
          <w:sz w:val="22"/>
          <w:szCs w:val="22"/>
        </w:rPr>
      </w:pPr>
    </w:p>
    <w:p w14:paraId="1D4134A3" w14:textId="77777777" w:rsidR="00E60488" w:rsidRPr="00E60488" w:rsidRDefault="00E60488" w:rsidP="00E60488">
      <w:pPr>
        <w:rPr>
          <w:rFonts w:ascii="ＭＳ Ｐゴシック" w:eastAsia="ＭＳ Ｐゴシック" w:hAnsi="ＭＳ Ｐゴシック"/>
          <w:sz w:val="22"/>
          <w:szCs w:val="22"/>
        </w:rPr>
      </w:pPr>
      <w:r w:rsidRPr="00E60488">
        <w:rPr>
          <w:rFonts w:ascii="ＭＳ Ｐゴシック" w:eastAsia="ＭＳ Ｐゴシック" w:hAnsi="ＭＳ Ｐゴシック" w:hint="eastAsia"/>
          <w:sz w:val="22"/>
          <w:szCs w:val="22"/>
        </w:rPr>
        <w:t>以上</w:t>
      </w:r>
    </w:p>
    <w:p w14:paraId="7706AC1B" w14:textId="3BEC95DA" w:rsidR="00EC4144" w:rsidRPr="00E60488" w:rsidRDefault="00EC4144" w:rsidP="00E60488">
      <w:pPr>
        <w:rPr>
          <w:rFonts w:ascii="ＭＳ Ｐゴシック" w:eastAsia="ＭＳ Ｐゴシック" w:hAnsi="ＭＳ Ｐゴシック"/>
          <w:color w:val="000000" w:themeColor="text1"/>
          <w:sz w:val="22"/>
          <w:szCs w:val="22"/>
        </w:rPr>
      </w:pPr>
    </w:p>
    <w:sectPr w:rsidR="00EC4144" w:rsidRPr="00E60488" w:rsidSect="004317C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11E92" w14:textId="77777777" w:rsidR="004317C3" w:rsidRDefault="004317C3" w:rsidP="00B64730">
      <w:r>
        <w:separator/>
      </w:r>
    </w:p>
  </w:endnote>
  <w:endnote w:type="continuationSeparator" w:id="0">
    <w:p w14:paraId="00A5C97D" w14:textId="77777777" w:rsidR="004317C3" w:rsidRDefault="004317C3" w:rsidP="00B6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 ADGothicJP Medium"/>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ACC4" w14:textId="77777777" w:rsidR="004317C3" w:rsidRDefault="004317C3" w:rsidP="00B64730">
      <w:r>
        <w:separator/>
      </w:r>
    </w:p>
  </w:footnote>
  <w:footnote w:type="continuationSeparator" w:id="0">
    <w:p w14:paraId="739321D9" w14:textId="77777777" w:rsidR="004317C3" w:rsidRDefault="004317C3" w:rsidP="00B64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E2"/>
    <w:rsid w:val="00044B02"/>
    <w:rsid w:val="001053E3"/>
    <w:rsid w:val="00105820"/>
    <w:rsid w:val="00150D89"/>
    <w:rsid w:val="00150D98"/>
    <w:rsid w:val="001A100F"/>
    <w:rsid w:val="00203F33"/>
    <w:rsid w:val="00215426"/>
    <w:rsid w:val="0026428D"/>
    <w:rsid w:val="003663F6"/>
    <w:rsid w:val="003B6BEF"/>
    <w:rsid w:val="003D563F"/>
    <w:rsid w:val="004317C3"/>
    <w:rsid w:val="00472A4B"/>
    <w:rsid w:val="00610CAE"/>
    <w:rsid w:val="006A069B"/>
    <w:rsid w:val="006E69BC"/>
    <w:rsid w:val="006F479F"/>
    <w:rsid w:val="007E614C"/>
    <w:rsid w:val="00907906"/>
    <w:rsid w:val="00907BFB"/>
    <w:rsid w:val="00AB4739"/>
    <w:rsid w:val="00B64730"/>
    <w:rsid w:val="00CC4132"/>
    <w:rsid w:val="00D366E2"/>
    <w:rsid w:val="00DA0649"/>
    <w:rsid w:val="00DF0EBD"/>
    <w:rsid w:val="00E368D7"/>
    <w:rsid w:val="00E60488"/>
    <w:rsid w:val="00EC4144"/>
    <w:rsid w:val="00F11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736A83"/>
  <w15:chartTrackingRefBased/>
  <w15:docId w15:val="{34DE36D3-8918-4CD6-9DA7-D55C7598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730"/>
    <w:pPr>
      <w:tabs>
        <w:tab w:val="center" w:pos="4252"/>
        <w:tab w:val="right" w:pos="8504"/>
      </w:tabs>
      <w:snapToGrid w:val="0"/>
    </w:pPr>
  </w:style>
  <w:style w:type="character" w:customStyle="1" w:styleId="a4">
    <w:name w:val="ヘッダー (文字)"/>
    <w:basedOn w:val="a0"/>
    <w:link w:val="a3"/>
    <w:uiPriority w:val="99"/>
    <w:rsid w:val="00B64730"/>
  </w:style>
  <w:style w:type="paragraph" w:styleId="a5">
    <w:name w:val="footer"/>
    <w:basedOn w:val="a"/>
    <w:link w:val="a6"/>
    <w:uiPriority w:val="99"/>
    <w:unhideWhenUsed/>
    <w:rsid w:val="00B64730"/>
    <w:pPr>
      <w:tabs>
        <w:tab w:val="center" w:pos="4252"/>
        <w:tab w:val="right" w:pos="8504"/>
      </w:tabs>
      <w:snapToGrid w:val="0"/>
    </w:pPr>
  </w:style>
  <w:style w:type="character" w:customStyle="1" w:styleId="a6">
    <w:name w:val="フッター (文字)"/>
    <w:basedOn w:val="a0"/>
    <w:link w:val="a5"/>
    <w:uiPriority w:val="99"/>
    <w:rsid w:val="00B6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802</Words>
  <Characters>4573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明利</dc:creator>
  <cp:keywords/>
  <dc:description/>
  <cp:lastModifiedBy>ko narumi</cp:lastModifiedBy>
  <cp:revision>15</cp:revision>
  <dcterms:created xsi:type="dcterms:W3CDTF">2022-04-14T22:40:00Z</dcterms:created>
  <dcterms:modified xsi:type="dcterms:W3CDTF">2024-03-08T03:30:00Z</dcterms:modified>
</cp:coreProperties>
</file>